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275" w:rsidRDefault="00FF4275" w:rsidP="00FF4275">
      <w:pPr>
        <w:spacing w:after="0" w:line="276" w:lineRule="auto"/>
        <w:ind w:left="4956" w:firstLine="708"/>
        <w:rPr>
          <w:rFonts w:ascii="Times New Roman" w:eastAsia="Calibri" w:hAnsi="Times New Roman" w:cs="Times New Roman"/>
          <w:b/>
          <w:kern w:val="0"/>
        </w:rPr>
      </w:pPr>
      <w:r>
        <w:ptab w:relativeTo="margin" w:alignment="center" w:leader="none"/>
      </w:r>
      <w:r>
        <w:t xml:space="preserve">   </w:t>
      </w:r>
      <w:r>
        <w:rPr>
          <w:rFonts w:ascii="Times New Roman" w:eastAsia="Calibri" w:hAnsi="Times New Roman" w:cs="Times New Roman"/>
          <w:b/>
          <w:kern w:val="0"/>
        </w:rPr>
        <w:t>Załącznik do Z</w:t>
      </w:r>
      <w:r w:rsidRPr="00FF4275">
        <w:rPr>
          <w:rFonts w:ascii="Times New Roman" w:eastAsia="Calibri" w:hAnsi="Times New Roman" w:cs="Times New Roman"/>
          <w:b/>
          <w:kern w:val="0"/>
        </w:rPr>
        <w:t xml:space="preserve">arządzenia nr 5/2023/2024 </w:t>
      </w:r>
    </w:p>
    <w:p w:rsidR="00FF4275" w:rsidRDefault="00FF4275" w:rsidP="00FF4275">
      <w:pPr>
        <w:spacing w:after="0" w:line="276" w:lineRule="auto"/>
        <w:ind w:left="7788"/>
        <w:rPr>
          <w:rFonts w:ascii="Times New Roman" w:eastAsia="Calibri" w:hAnsi="Times New Roman" w:cs="Times New Roman"/>
          <w:b/>
          <w:kern w:val="0"/>
        </w:rPr>
      </w:pPr>
      <w:r>
        <w:rPr>
          <w:rFonts w:ascii="Times New Roman" w:eastAsia="Calibri" w:hAnsi="Times New Roman" w:cs="Times New Roman"/>
          <w:b/>
          <w:kern w:val="0"/>
        </w:rPr>
        <w:t xml:space="preserve">       DYREKTORA</w:t>
      </w:r>
    </w:p>
    <w:p w:rsidR="00FF4275" w:rsidRDefault="00FF4275" w:rsidP="00FF4275">
      <w:pPr>
        <w:spacing w:after="0" w:line="276" w:lineRule="auto"/>
        <w:jc w:val="right"/>
        <w:rPr>
          <w:rFonts w:ascii="Times New Roman" w:eastAsia="Calibri" w:hAnsi="Times New Roman" w:cs="Times New Roman"/>
          <w:b/>
          <w:kern w:val="0"/>
        </w:rPr>
      </w:pPr>
      <w:r w:rsidRPr="00FF4275">
        <w:rPr>
          <w:rFonts w:ascii="Times New Roman" w:eastAsia="Calibri" w:hAnsi="Times New Roman" w:cs="Times New Roman"/>
          <w:b/>
          <w:kern w:val="0"/>
        </w:rPr>
        <w:t>Zespołu</w:t>
      </w:r>
      <w:r>
        <w:rPr>
          <w:rFonts w:ascii="Times New Roman" w:eastAsia="Calibri" w:hAnsi="Times New Roman" w:cs="Times New Roman"/>
          <w:b/>
          <w:kern w:val="0"/>
        </w:rPr>
        <w:t xml:space="preserve"> S</w:t>
      </w:r>
      <w:r w:rsidRPr="00FF4275">
        <w:rPr>
          <w:rFonts w:ascii="Times New Roman" w:eastAsia="Calibri" w:hAnsi="Times New Roman" w:cs="Times New Roman"/>
          <w:b/>
          <w:kern w:val="0"/>
        </w:rPr>
        <w:t>zkół Specjalnych im. Janusza Korczaka we Wrześni</w:t>
      </w:r>
    </w:p>
    <w:p w:rsidR="00FF4275" w:rsidRDefault="00FF4275" w:rsidP="00FF4275">
      <w:pPr>
        <w:spacing w:after="0" w:line="360" w:lineRule="auto"/>
        <w:jc w:val="right"/>
        <w:rPr>
          <w:rFonts w:ascii="Times New Roman" w:eastAsia="Calibri" w:hAnsi="Times New Roman" w:cs="Times New Roman"/>
          <w:b/>
          <w:kern w:val="0"/>
        </w:rPr>
      </w:pPr>
    </w:p>
    <w:p w:rsidR="00FF4275" w:rsidRPr="00FF4275" w:rsidRDefault="00FF4275" w:rsidP="00FF4275">
      <w:pPr>
        <w:spacing w:after="0" w:line="360" w:lineRule="auto"/>
        <w:jc w:val="right"/>
        <w:rPr>
          <w:rFonts w:ascii="Times New Roman" w:eastAsia="Calibri" w:hAnsi="Times New Roman" w:cs="Times New Roman"/>
          <w:b/>
          <w:kern w:val="0"/>
        </w:rPr>
      </w:pPr>
    </w:p>
    <w:p w:rsidR="00FF4275" w:rsidRDefault="00FF4275" w:rsidP="00871842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32"/>
          <w:szCs w:val="32"/>
        </w:rPr>
      </w:pPr>
    </w:p>
    <w:p w:rsidR="00871842" w:rsidRPr="00DA46BE" w:rsidRDefault="00DA46BE" w:rsidP="00871842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32"/>
          <w:szCs w:val="32"/>
        </w:rPr>
      </w:pPr>
      <w:r w:rsidRPr="00DA46BE">
        <w:rPr>
          <w:rFonts w:ascii="Times New Roman" w:eastAsia="Times New Roman" w:hAnsi="Times New Roman"/>
          <w:b/>
          <w:noProof/>
          <w:color w:val="000000" w:themeColor="text1"/>
          <w:sz w:val="32"/>
          <w:szCs w:val="32"/>
          <w:bdr w:val="none" w:sz="0" w:space="0" w:color="auto" w:frame="1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182245</wp:posOffset>
            </wp:positionH>
            <wp:positionV relativeFrom="paragraph">
              <wp:posOffset>0</wp:posOffset>
            </wp:positionV>
            <wp:extent cx="769620" cy="800100"/>
            <wp:effectExtent l="0" t="0" r="0" b="0"/>
            <wp:wrapTight wrapText="bothSides">
              <wp:wrapPolygon edited="0">
                <wp:start x="7485" y="0"/>
                <wp:lineTo x="3743" y="1543"/>
                <wp:lineTo x="0" y="6171"/>
                <wp:lineTo x="0" y="13371"/>
                <wp:lineTo x="535" y="16457"/>
                <wp:lineTo x="6416" y="21086"/>
                <wp:lineTo x="7485" y="21086"/>
                <wp:lineTo x="13366" y="21086"/>
                <wp:lineTo x="14970" y="21086"/>
                <wp:lineTo x="20317" y="17486"/>
                <wp:lineTo x="20851" y="14400"/>
                <wp:lineTo x="20851" y="1029"/>
                <wp:lineTo x="12832" y="0"/>
                <wp:lineTo x="7485" y="0"/>
              </wp:wrapPolygon>
            </wp:wrapTight>
            <wp:docPr id="1" name="Obraz 1" descr="C:\Users\mcgor\OneDrive\Pulpit\zss\LOGO Z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gor\OneDrive\Pulpit\zss\LOGO ZS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63" t="3733" r="1"/>
                    <a:stretch/>
                  </pic:blipFill>
                  <pic:spPr bwMode="auto">
                    <a:xfrm>
                      <a:off x="0" y="0"/>
                      <a:ext cx="76962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DA46BE">
        <w:rPr>
          <w:rFonts w:ascii="Times New Roman" w:eastAsia="Calibri" w:hAnsi="Times New Roman" w:cs="Times New Roman"/>
          <w:b/>
          <w:kern w:val="0"/>
          <w:sz w:val="32"/>
          <w:szCs w:val="32"/>
        </w:rPr>
        <w:t>STANDARDY OCHRONY MAŁOLETNICH</w:t>
      </w:r>
    </w:p>
    <w:p w:rsidR="00DA46BE" w:rsidRPr="00DA46BE" w:rsidRDefault="00DA46BE" w:rsidP="00DA46BE">
      <w:pPr>
        <w:spacing w:after="0" w:line="360" w:lineRule="auto"/>
        <w:rPr>
          <w:rFonts w:ascii="Times New Roman" w:eastAsia="Calibri" w:hAnsi="Times New Roman" w:cs="Times New Roman"/>
          <w:b/>
          <w:kern w:val="0"/>
        </w:rPr>
      </w:pPr>
      <w:r>
        <w:rPr>
          <w:rFonts w:ascii="Times New Roman" w:eastAsia="Calibri" w:hAnsi="Times New Roman" w:cs="Times New Roman"/>
          <w:b/>
          <w:kern w:val="0"/>
        </w:rPr>
        <w:t xml:space="preserve">            </w:t>
      </w:r>
      <w:r w:rsidRPr="00DA46BE">
        <w:rPr>
          <w:rFonts w:ascii="Times New Roman" w:eastAsia="Calibri" w:hAnsi="Times New Roman" w:cs="Times New Roman"/>
          <w:b/>
          <w:kern w:val="0"/>
        </w:rPr>
        <w:t xml:space="preserve">W PRZEDSZKOLU SPECJALNYM „MALI ZDOBYWCY” </w:t>
      </w:r>
    </w:p>
    <w:p w:rsidR="00DA46BE" w:rsidRDefault="00DA46BE" w:rsidP="00DA46BE">
      <w:pPr>
        <w:spacing w:after="0" w:line="360" w:lineRule="auto"/>
        <w:rPr>
          <w:rFonts w:ascii="Times New Roman" w:eastAsia="Calibri" w:hAnsi="Times New Roman" w:cs="Times New Roman"/>
          <w:b/>
          <w:kern w:val="0"/>
        </w:rPr>
      </w:pPr>
      <w:r>
        <w:rPr>
          <w:rFonts w:ascii="Times New Roman" w:eastAsia="Calibri" w:hAnsi="Times New Roman" w:cs="Times New Roman"/>
          <w:b/>
          <w:kern w:val="0"/>
        </w:rPr>
        <w:t xml:space="preserve">      </w:t>
      </w:r>
      <w:r w:rsidRPr="00DA46BE">
        <w:rPr>
          <w:rFonts w:ascii="Times New Roman" w:eastAsia="Calibri" w:hAnsi="Times New Roman" w:cs="Times New Roman"/>
          <w:b/>
          <w:kern w:val="0"/>
        </w:rPr>
        <w:t>W ZESPOLE SZKÓŁ SPECJANYCH IM. JANUSZA KORC</w:t>
      </w:r>
      <w:r>
        <w:rPr>
          <w:rFonts w:ascii="Times New Roman" w:eastAsia="Calibri" w:hAnsi="Times New Roman" w:cs="Times New Roman"/>
          <w:b/>
          <w:kern w:val="0"/>
        </w:rPr>
        <w:t xml:space="preserve">ZAKA </w:t>
      </w:r>
    </w:p>
    <w:p w:rsidR="00755A6F" w:rsidRPr="00DA46BE" w:rsidRDefault="00DA46BE" w:rsidP="00DA46BE">
      <w:pPr>
        <w:spacing w:after="0" w:line="360" w:lineRule="auto"/>
        <w:rPr>
          <w:rFonts w:ascii="Times New Roman" w:eastAsia="Calibri" w:hAnsi="Times New Roman" w:cs="Times New Roman"/>
          <w:b/>
          <w:kern w:val="0"/>
        </w:rPr>
      </w:pPr>
      <w:r>
        <w:rPr>
          <w:rFonts w:ascii="Times New Roman" w:eastAsia="Calibri" w:hAnsi="Times New Roman" w:cs="Times New Roman"/>
          <w:b/>
          <w:kern w:val="0"/>
        </w:rPr>
        <w:t xml:space="preserve">                                                                            </w:t>
      </w:r>
      <w:r w:rsidRPr="00DA46BE">
        <w:rPr>
          <w:rFonts w:ascii="Times New Roman" w:eastAsia="Calibri" w:hAnsi="Times New Roman" w:cs="Times New Roman"/>
          <w:b/>
          <w:kern w:val="0"/>
        </w:rPr>
        <w:t>WE WRZEŚNI</w:t>
      </w:r>
    </w:p>
    <w:p w:rsidR="007520E2" w:rsidRDefault="007520E2" w:rsidP="007520E2">
      <w:pPr>
        <w:pStyle w:val="NormalnyWeb"/>
        <w:spacing w:before="0" w:beforeAutospacing="0" w:after="0" w:afterAutospacing="0" w:line="276" w:lineRule="auto"/>
        <w:ind w:firstLine="357"/>
        <w:jc w:val="both"/>
      </w:pPr>
      <w:r>
        <w:t>Podstawa prawna:</w:t>
      </w:r>
    </w:p>
    <w:p w:rsidR="007520E2" w:rsidRDefault="007520E2" w:rsidP="007520E2">
      <w:pPr>
        <w:pStyle w:val="NormalnyWeb"/>
        <w:spacing w:before="0" w:beforeAutospacing="0" w:after="0" w:afterAutospacing="0" w:line="276" w:lineRule="auto"/>
        <w:ind w:left="357"/>
        <w:jc w:val="both"/>
      </w:pPr>
      <w:r>
        <w:t>N</w:t>
      </w:r>
      <w:r w:rsidRPr="009B754F">
        <w:t>a podstawie art. 22b pkt 1 ustawy z dnia 13 maja 2016 r. o przeciwdziałaniu zagrożeniom przestępczością na tle seksualnym i och</w:t>
      </w:r>
      <w:r>
        <w:t xml:space="preserve">ronie małoletnich (t.j. </w:t>
      </w:r>
      <w:r w:rsidRPr="009B754F">
        <w:t>Dz.</w:t>
      </w:r>
      <w:r>
        <w:t xml:space="preserve"> </w:t>
      </w:r>
      <w:r w:rsidR="007B1856">
        <w:t>U. z 2024 r. poz. 560</w:t>
      </w:r>
      <w:r w:rsidR="003B229F">
        <w:t xml:space="preserve"> z późn. zm</w:t>
      </w:r>
      <w:r w:rsidR="007B1856">
        <w:t>).</w:t>
      </w:r>
    </w:p>
    <w:p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755A6F" w:rsidRPr="00D975E8" w:rsidRDefault="007520E2" w:rsidP="00D975E8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  </w:t>
      </w:r>
      <w:r w:rsidR="00755A6F"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Dobro i bezpieczeństwo dzieci w Przedszkolu </w:t>
      </w:r>
      <w:r w:rsidR="00871842">
        <w:rPr>
          <w:rFonts w:ascii="Times New Roman" w:eastAsia="Calibri" w:hAnsi="Times New Roman" w:cs="Times New Roman"/>
          <w:kern w:val="0"/>
          <w:sz w:val="24"/>
          <w:szCs w:val="24"/>
        </w:rPr>
        <w:t xml:space="preserve">Specjalnym „Mali Zdobywcy w Zespole Szkół Specjalnych im. Janusza Korczaka we Wrześni jest </w:t>
      </w:r>
      <w:r w:rsidR="00755A6F"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 priorytetem wszelkich działań podejmowanych przez pracowników</w:t>
      </w:r>
      <w:r w:rsidR="00755A6F" w:rsidRPr="00D975E8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 </w:t>
      </w:r>
      <w:r w:rsidR="00755A6F"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Przedszkola na rzecz dzieci. Pracownik Przedszkola traktuje dziecko </w:t>
      </w:r>
      <w:r w:rsidR="00372561">
        <w:rPr>
          <w:rFonts w:ascii="Times New Roman" w:eastAsia="Calibri" w:hAnsi="Times New Roman" w:cs="Times New Roman"/>
          <w:kern w:val="0"/>
          <w:sz w:val="24"/>
          <w:szCs w:val="24"/>
        </w:rPr>
        <w:br/>
      </w:r>
      <w:r w:rsidR="00755A6F" w:rsidRPr="00D975E8">
        <w:rPr>
          <w:rFonts w:ascii="Times New Roman" w:eastAsia="Calibri" w:hAnsi="Times New Roman" w:cs="Times New Roman"/>
          <w:kern w:val="0"/>
          <w:sz w:val="24"/>
          <w:szCs w:val="24"/>
        </w:rPr>
        <w:t>z szacunkiem oraz uwzględnia jego potrzeby. Realizując zadania Przedszkola, działa w ramach obowiązującego prawa, obowiązujących w nim przepisów wewnętrznych oraz w ramach posiadanych kompetencji. Niedopuszczalne jest, by pracownik Przedszkola stosował wobec dziecka jakiekolwiek formy przemocy.</w:t>
      </w:r>
    </w:p>
    <w:p w:rsidR="00755A6F" w:rsidRPr="007520E2" w:rsidRDefault="007520E2" w:rsidP="00D975E8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  </w:t>
      </w:r>
      <w:r w:rsidR="00755A6F" w:rsidRPr="00D975E8">
        <w:rPr>
          <w:rFonts w:ascii="Times New Roman" w:eastAsia="Calibri" w:hAnsi="Times New Roman" w:cs="Times New Roman"/>
          <w:kern w:val="0"/>
          <w:sz w:val="24"/>
          <w:szCs w:val="24"/>
        </w:rPr>
        <w:t>Niniejszy system ochrony dzieci przed krzywdzeniem</w:t>
      </w:r>
      <w:r w:rsidR="00755A6F" w:rsidRPr="00D975E8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 </w:t>
      </w:r>
      <w:r w:rsidR="00755A6F" w:rsidRPr="00D975E8">
        <w:rPr>
          <w:rFonts w:ascii="Times New Roman" w:eastAsia="Calibri" w:hAnsi="Times New Roman" w:cs="Times New Roman"/>
          <w:kern w:val="0"/>
          <w:sz w:val="24"/>
          <w:szCs w:val="24"/>
        </w:rPr>
        <w:t>określa</w:t>
      </w:r>
      <w:r w:rsidR="00755A6F" w:rsidRPr="00D975E8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 </w:t>
      </w:r>
      <w:r w:rsidR="00755A6F"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procedury interwencji, działania profilaktyczne, edukacyjne, zasady zapobiegania krzywdzeniu dzieci, a w sytuacji gdy do krzywdzenia doszło – określa zasady zmniejszenia rozmiaru jego skutków poprzez prawidłową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br/>
      </w:r>
      <w:r w:rsidR="00755A6F" w:rsidRPr="00D975E8">
        <w:rPr>
          <w:rFonts w:ascii="Times New Roman" w:eastAsia="Calibri" w:hAnsi="Times New Roman" w:cs="Times New Roman"/>
          <w:kern w:val="0"/>
          <w:sz w:val="24"/>
          <w:szCs w:val="24"/>
        </w:rPr>
        <w:t>i efektywną pomoc dziecku oraz wskazuje odpowiedzialność osób zatrudnionych w Przedszkolu za bezpieczeństwo dzieci do niego uczęszczających.</w:t>
      </w:r>
    </w:p>
    <w:p w:rsidR="00755A6F" w:rsidRPr="00D975E8" w:rsidRDefault="007520E2" w:rsidP="00D975E8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  </w:t>
      </w:r>
      <w:r w:rsidR="00755A6F"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Niniejsze Standardy ochrony małoletnich przed krzywdzeniem zostały opublikowane na stronie internetowej </w:t>
      </w:r>
      <w:r w:rsidR="00871842">
        <w:rPr>
          <w:rFonts w:ascii="Times New Roman" w:eastAsia="Calibri" w:hAnsi="Times New Roman" w:cs="Times New Roman"/>
          <w:kern w:val="0"/>
          <w:sz w:val="24"/>
          <w:szCs w:val="24"/>
        </w:rPr>
        <w:t>Zespołu Szkół S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pecjalnych im. Janusza Korczaka, adres strony: </w:t>
      </w:r>
      <w:hyperlink r:id="rId8" w:history="1">
        <w:r w:rsidR="00871842" w:rsidRPr="00895BA3">
          <w:rPr>
            <w:rStyle w:val="Hipercze"/>
            <w:rFonts w:ascii="Times New Roman" w:eastAsia="Calibri" w:hAnsi="Times New Roman" w:cs="Times New Roman"/>
            <w:kern w:val="0"/>
            <w:sz w:val="24"/>
            <w:szCs w:val="24"/>
          </w:rPr>
          <w:t>www.zss-wrzesnia.pl</w:t>
        </w:r>
      </w:hyperlink>
      <w:r w:rsidR="00871842">
        <w:rPr>
          <w:rFonts w:ascii="Times New Roman" w:eastAsia="Calibri" w:hAnsi="Times New Roman" w:cs="Times New Roman"/>
          <w:kern w:val="0"/>
          <w:sz w:val="24"/>
          <w:szCs w:val="24"/>
        </w:rPr>
        <w:t xml:space="preserve">. </w:t>
      </w:r>
      <w:r w:rsidR="00755A6F"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 Są szeroko promowane wśród całego personelu, rodziców i dzieci uczęszczających do Przedszkola. Poszczególne grupy małoletnich są z poniższymi Standardami aktywnie zapoznawane poprzez prowadzone działania edukacyjne i informacyjne.</w:t>
      </w:r>
    </w:p>
    <w:p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FF4275" w:rsidRDefault="00FF4275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:rsidR="00FF4275" w:rsidRDefault="00FF4275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bookmarkStart w:id="0" w:name="_GoBack"/>
      <w:bookmarkEnd w:id="0"/>
      <w:r w:rsidRPr="00D975E8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lastRenderedPageBreak/>
        <w:t>Rozdział I</w:t>
      </w:r>
    </w:p>
    <w:p w:rsidR="00755A6F" w:rsidRPr="00D975E8" w:rsidRDefault="00755A6F" w:rsidP="00DA46BE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Obszary Standardów Ochrony Małoletnich przed krzywdzeniem</w:t>
      </w:r>
    </w:p>
    <w:p w:rsidR="00755A6F" w:rsidRPr="00D975E8" w:rsidRDefault="00372561" w:rsidP="00372561">
      <w:pPr>
        <w:spacing w:after="0" w:line="360" w:lineRule="auto"/>
        <w:ind w:left="3540" w:firstLine="708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        </w:t>
      </w:r>
      <w:r w:rsidR="001D49E1">
        <w:rPr>
          <w:rFonts w:ascii="Times New Roman" w:eastAsia="Calibri" w:hAnsi="Times New Roman" w:cs="Times New Roman"/>
          <w:b/>
          <w:kern w:val="0"/>
          <w:sz w:val="24"/>
          <w:szCs w:val="24"/>
        </w:rPr>
        <w:t>§ 1</w:t>
      </w:r>
    </w:p>
    <w:p w:rsidR="00755A6F" w:rsidRPr="00372561" w:rsidRDefault="00755A6F" w:rsidP="00372561">
      <w:pPr>
        <w:pStyle w:val="Akapitzlist"/>
        <w:numPr>
          <w:ilvl w:val="0"/>
          <w:numId w:val="27"/>
        </w:numPr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372561">
        <w:rPr>
          <w:rFonts w:ascii="Times New Roman" w:eastAsia="Calibri" w:hAnsi="Times New Roman" w:cs="Times New Roman"/>
          <w:kern w:val="0"/>
          <w:sz w:val="24"/>
          <w:szCs w:val="24"/>
        </w:rPr>
        <w:t>Standardy Ochrony Małoletnich przed krzywdzeniem tworzą bezpieczne i przyjazne środowisko Przedszkola. Obejmują cztery obszary:</w:t>
      </w:r>
    </w:p>
    <w:p w:rsidR="00755A6F" w:rsidRPr="00D975E8" w:rsidRDefault="00755A6F" w:rsidP="00D975E8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Politykę Ochrony Małoletnich, która określa:</w:t>
      </w:r>
    </w:p>
    <w:p w:rsidR="00755A6F" w:rsidRPr="00D975E8" w:rsidRDefault="00755A6F" w:rsidP="00D975E8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zasady bezpiecznej rekrutacji personelu do pracy w Przedszkolu,</w:t>
      </w:r>
    </w:p>
    <w:p w:rsidR="00755A6F" w:rsidRPr="00D975E8" w:rsidRDefault="00755A6F" w:rsidP="00D975E8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zasady bezpiecznych relacji personel – dziecko,</w:t>
      </w:r>
    </w:p>
    <w:p w:rsidR="00755A6F" w:rsidRPr="00D975E8" w:rsidRDefault="00755A6F" w:rsidP="00D975E8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zasady reagowania w Przedszkolu na przypadki podejrzenia, że dziecko doświadcza krzywdzenia,</w:t>
      </w:r>
    </w:p>
    <w:p w:rsidR="00755A6F" w:rsidRPr="00D975E8" w:rsidRDefault="00755A6F" w:rsidP="00D975E8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zasady ochrony wizerunku dziecka i danych osobowych dzieci,</w:t>
      </w:r>
    </w:p>
    <w:p w:rsidR="00755A6F" w:rsidRPr="00D975E8" w:rsidRDefault="00755A6F" w:rsidP="00D975E8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zas</w:t>
      </w:r>
      <w:r w:rsidR="00871842">
        <w:rPr>
          <w:rFonts w:ascii="Times New Roman" w:eastAsia="Calibri" w:hAnsi="Times New Roman" w:cs="Times New Roman"/>
          <w:kern w:val="0"/>
          <w:sz w:val="24"/>
          <w:szCs w:val="24"/>
        </w:rPr>
        <w:t>ady bezpiecznego korzystania z I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nternetu i mediów elektronicznych,</w:t>
      </w:r>
    </w:p>
    <w:p w:rsidR="00755A6F" w:rsidRPr="00D975E8" w:rsidRDefault="00755A6F" w:rsidP="00D975E8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personel – obszar, który określa:</w:t>
      </w:r>
    </w:p>
    <w:p w:rsidR="00755A6F" w:rsidRPr="00D975E8" w:rsidRDefault="00755A6F" w:rsidP="00D975E8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zasady rekrutacji personelu pracującego z dziećmi w Przedszkolu, w tym obowiązek uzyskiwania danych z Rejestru Sprawców Przestępstw na Tle Seksualnym o każdym członku personelu oraz, gdy jest to dozwolone przepisami obowiązującego prawa, informacji </w:t>
      </w:r>
      <w:r w:rsidR="00AE2891">
        <w:rPr>
          <w:rFonts w:ascii="Times New Roman" w:eastAsia="Calibri" w:hAnsi="Times New Roman" w:cs="Times New Roman"/>
          <w:kern w:val="0"/>
          <w:sz w:val="24"/>
          <w:szCs w:val="24"/>
        </w:rPr>
        <w:br/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z Krajowego Rejestru Karnego, a kiedy prawo na to nie zezwala, uzyskiwania oświadczenia personelu dotyczącego niekaralności lub braku toczących się postępowań karnych lub dyscyplinarnych za przestępstwa przeciwko wolności seksualnej i obyczajności oraz przestępstwa z użyciem przemocy na szkodę małoletniego,</w:t>
      </w:r>
    </w:p>
    <w:p w:rsidR="00755A6F" w:rsidRPr="00D975E8" w:rsidRDefault="00755A6F" w:rsidP="00D975E8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zasady bezpiecznych relacji personelu Przedszkola z małoletnimi, wskazujące, jakie zachowania na terenie Przedszkola są niedozwolone, a jakie pożądane w kontakcie </w:t>
      </w:r>
      <w:r w:rsidR="00DA46BE">
        <w:rPr>
          <w:rFonts w:ascii="Times New Roman" w:eastAsia="Calibri" w:hAnsi="Times New Roman" w:cs="Times New Roman"/>
          <w:kern w:val="0"/>
          <w:sz w:val="24"/>
          <w:szCs w:val="24"/>
        </w:rPr>
        <w:br/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z dzieckiem,</w:t>
      </w:r>
    </w:p>
    <w:p w:rsidR="00755A6F" w:rsidRPr="00D975E8" w:rsidRDefault="00755A6F" w:rsidP="00D975E8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zasady zapewniania pracownikom podstawowej wiedzy na temat ochrony małoletnich przed krzywdzeniem oraz udzielania pomocy dz</w:t>
      </w:r>
      <w:r w:rsidR="00AE2891">
        <w:rPr>
          <w:rFonts w:ascii="Times New Roman" w:eastAsia="Calibri" w:hAnsi="Times New Roman" w:cs="Times New Roman"/>
          <w:kern w:val="0"/>
          <w:sz w:val="24"/>
          <w:szCs w:val="24"/>
        </w:rPr>
        <w:t xml:space="preserve">ieciom w sytuacjach zagrożenia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w zakresie:</w:t>
      </w:r>
    </w:p>
    <w:p w:rsidR="00755A6F" w:rsidRPr="00D975E8" w:rsidRDefault="00755A6F" w:rsidP="00D975E8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rozpoznawania symptomów krzywdzenia dzieci,</w:t>
      </w:r>
    </w:p>
    <w:p w:rsidR="00755A6F" w:rsidRPr="00D975E8" w:rsidRDefault="00755A6F" w:rsidP="00D975E8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procedur interwencji w przypadku podejrzeń krzywdzenia,</w:t>
      </w:r>
    </w:p>
    <w:p w:rsidR="00755A6F" w:rsidRPr="00D975E8" w:rsidRDefault="00755A6F" w:rsidP="00D975E8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odpowiedzialności prawnej pracowników Przedszkola, zobowiązanych do podejmowania interwencji,</w:t>
      </w:r>
    </w:p>
    <w:p w:rsidR="00755A6F" w:rsidRPr="00AE2891" w:rsidRDefault="00755A6F" w:rsidP="00AE2891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zasady przygotowania personelu Przedszko</w:t>
      </w:r>
      <w:r w:rsidR="00AE2891">
        <w:rPr>
          <w:rFonts w:ascii="Times New Roman" w:eastAsia="Calibri" w:hAnsi="Times New Roman" w:cs="Times New Roman"/>
          <w:kern w:val="0"/>
          <w:sz w:val="24"/>
          <w:szCs w:val="24"/>
        </w:rPr>
        <w:t xml:space="preserve">la (pracującego z dziećmi i ich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rodzicami</w:t>
      </w:r>
      <w:r w:rsidRPr="00AE2891">
        <w:rPr>
          <w:rFonts w:ascii="Times New Roman" w:eastAsia="Calibri" w:hAnsi="Times New Roman" w:cs="Times New Roman"/>
          <w:kern w:val="0"/>
          <w:sz w:val="24"/>
          <w:szCs w:val="24"/>
        </w:rPr>
        <w:t xml:space="preserve">/opiekunami) do edukowania: </w:t>
      </w:r>
    </w:p>
    <w:p w:rsidR="00755A6F" w:rsidRPr="00D975E8" w:rsidRDefault="00755A6F" w:rsidP="00D975E8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dzieci na temat ochrony przed przemocą i wykorzystywaniem, </w:t>
      </w:r>
    </w:p>
    <w:p w:rsidR="00755A6F" w:rsidRPr="00D975E8" w:rsidRDefault="00755A6F" w:rsidP="00D975E8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lastRenderedPageBreak/>
        <w:t>rodziców/opiekunów dzieci na temat wychowania dzieci bez przemocy oraz chronienia ich przed przemocą i wykorzystywaniem,</w:t>
      </w:r>
    </w:p>
    <w:p w:rsidR="00755A6F" w:rsidRPr="00D975E8" w:rsidRDefault="00755A6F" w:rsidP="00D975E8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zasady dysponowania materiałami edukacyjnymi dla dzieci i dla rodziców oraz aktywnego ich wykorzystania,</w:t>
      </w:r>
    </w:p>
    <w:p w:rsidR="00755A6F" w:rsidRPr="00D975E8" w:rsidRDefault="00755A6F" w:rsidP="00D975E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procedury – obszar określający działania, jakie należy podjąć w sytuacji krzywdzenia dziecka lub zagrożenia jego bezpieczeństwa ze strony personelu Przedszkola, członków rodziny, rówieśników i osób obcych:</w:t>
      </w:r>
    </w:p>
    <w:p w:rsidR="00755A6F" w:rsidRPr="00D975E8" w:rsidRDefault="00755A6F" w:rsidP="00D975E8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zasady dysponowania przez Przedszkole danymi kontaktowymi lokalnych instytucji </w:t>
      </w:r>
      <w:r w:rsidR="00871842">
        <w:rPr>
          <w:rFonts w:ascii="Times New Roman" w:eastAsia="Calibri" w:hAnsi="Times New Roman" w:cs="Times New Roman"/>
          <w:kern w:val="0"/>
          <w:sz w:val="24"/>
          <w:szCs w:val="24"/>
        </w:rPr>
        <w:br/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i organizacji, które zajmują się interwencją i pomocą w sytuacjach krzywdzenia dzieci (policja, sąd rodzinny, centrum interwencji kryzysowej, ośrodek pomocy społec</w:t>
      </w:r>
      <w:r w:rsidR="00871842">
        <w:rPr>
          <w:rFonts w:ascii="Times New Roman" w:eastAsia="Calibri" w:hAnsi="Times New Roman" w:cs="Times New Roman"/>
          <w:kern w:val="0"/>
          <w:sz w:val="24"/>
          <w:szCs w:val="24"/>
        </w:rPr>
        <w:t>znej, placówki ochrony zdrowia)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 oraz zapewnienia do nich dostępu wszystkim pracownikom,</w:t>
      </w:r>
    </w:p>
    <w:p w:rsidR="00755A6F" w:rsidRPr="00D975E8" w:rsidRDefault="00755A6F" w:rsidP="00D975E8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zasady eksponowania informacji dla dzieci na temat możliwości uzyskania pomocy </w:t>
      </w:r>
      <w:r w:rsidR="00871842">
        <w:rPr>
          <w:rFonts w:ascii="Times New Roman" w:eastAsia="Calibri" w:hAnsi="Times New Roman" w:cs="Times New Roman"/>
          <w:kern w:val="0"/>
          <w:sz w:val="24"/>
          <w:szCs w:val="24"/>
        </w:rPr>
        <w:br/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w trudnej sytuacji, w tym numerów bezpłatnych telefonów zaufania dla dzieci </w:t>
      </w:r>
      <w:r w:rsidR="00871842">
        <w:rPr>
          <w:rFonts w:ascii="Times New Roman" w:eastAsia="Calibri" w:hAnsi="Times New Roman" w:cs="Times New Roman"/>
          <w:kern w:val="0"/>
          <w:sz w:val="24"/>
          <w:szCs w:val="24"/>
        </w:rPr>
        <w:br/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i młodzieży,</w:t>
      </w:r>
    </w:p>
    <w:p w:rsidR="00755A6F" w:rsidRPr="00D975E8" w:rsidRDefault="00755A6F" w:rsidP="00D975E8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monitoring – obszar, który określa:</w:t>
      </w:r>
    </w:p>
    <w:p w:rsidR="00755A6F" w:rsidRPr="00D975E8" w:rsidRDefault="00755A6F" w:rsidP="00D975E8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zasady weryfikacji przyjętych Standardów Ochrony Małoletnich przed krzywdzeniem – przynajmniej raz w roku, ze szczególnym uwzględnieniem analizy sytuacji związanych </w:t>
      </w:r>
      <w:r w:rsidR="00AE2891">
        <w:rPr>
          <w:rFonts w:ascii="Times New Roman" w:eastAsia="Calibri" w:hAnsi="Times New Roman" w:cs="Times New Roman"/>
          <w:kern w:val="0"/>
          <w:sz w:val="24"/>
          <w:szCs w:val="24"/>
        </w:rPr>
        <w:br/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z wystąpieniem zagrożenia bezpieczeństwa dzieci,</w:t>
      </w:r>
    </w:p>
    <w:p w:rsidR="006C5109" w:rsidRPr="00372561" w:rsidRDefault="00755A6F" w:rsidP="006C5109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zasady organizowania przez Przedszkole</w:t>
      </w: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konsultacji z dziećmi i ich rodzicami/opiekunami.</w:t>
      </w:r>
    </w:p>
    <w:p w:rsidR="006C5109" w:rsidRPr="006C5109" w:rsidRDefault="006C5109" w:rsidP="006C5109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§ 2</w:t>
      </w:r>
    </w:p>
    <w:p w:rsidR="006C5109" w:rsidRPr="006F36D4" w:rsidRDefault="006C5109" w:rsidP="006C5109">
      <w:pPr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5109">
        <w:rPr>
          <w:rFonts w:ascii="Times New Roman" w:eastAsia="Calibri" w:hAnsi="Times New Roman" w:cs="Times New Roman"/>
          <w:sz w:val="24"/>
          <w:szCs w:val="24"/>
        </w:rPr>
        <w:t xml:space="preserve">Każdy pracownik ma obowiązek zapoznać się ze Standardami, a fakt zapoznania się </w:t>
      </w:r>
      <w:r w:rsidR="00B15480">
        <w:rPr>
          <w:rFonts w:ascii="Times New Roman" w:eastAsia="Calibri" w:hAnsi="Times New Roman" w:cs="Times New Roman"/>
          <w:sz w:val="24"/>
          <w:szCs w:val="24"/>
        </w:rPr>
        <w:br/>
      </w:r>
      <w:r w:rsidRPr="006C5109">
        <w:rPr>
          <w:rFonts w:ascii="Times New Roman" w:eastAsia="Calibri" w:hAnsi="Times New Roman" w:cs="Times New Roman"/>
          <w:sz w:val="24"/>
          <w:szCs w:val="24"/>
        </w:rPr>
        <w:t>i przyjęcia do stosowania poświadcza podpisem na liście dostępnej w </w:t>
      </w:r>
      <w:r w:rsidR="007520E2">
        <w:rPr>
          <w:rFonts w:ascii="Times New Roman" w:eastAsia="Calibri" w:hAnsi="Times New Roman" w:cs="Times New Roman"/>
          <w:sz w:val="24"/>
          <w:szCs w:val="24"/>
        </w:rPr>
        <w:t>sekretariacie szkoły</w:t>
      </w:r>
      <w:r w:rsidRPr="006C5109">
        <w:rPr>
          <w:rFonts w:ascii="Times New Roman" w:eastAsia="Calibri" w:hAnsi="Times New Roman" w:cs="Times New Roman"/>
          <w:sz w:val="24"/>
          <w:szCs w:val="24"/>
        </w:rPr>
        <w:t xml:space="preserve"> oraz poprzez złożenie do </w:t>
      </w:r>
      <w:r w:rsidRPr="006F36D4">
        <w:rPr>
          <w:rFonts w:ascii="Times New Roman" w:eastAsia="Calibri" w:hAnsi="Times New Roman" w:cs="Times New Roman"/>
          <w:sz w:val="24"/>
          <w:szCs w:val="24"/>
        </w:rPr>
        <w:t>akt osobowych oświadczenia.</w:t>
      </w:r>
    </w:p>
    <w:p w:rsidR="006C5109" w:rsidRPr="006C5109" w:rsidRDefault="006C5109" w:rsidP="006C5109">
      <w:pPr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5109">
        <w:rPr>
          <w:rFonts w:ascii="Times New Roman" w:eastAsia="Calibri" w:hAnsi="Times New Roman" w:cs="Times New Roman"/>
          <w:sz w:val="24"/>
          <w:szCs w:val="24"/>
        </w:rPr>
        <w:t xml:space="preserve">Rodzice/opiekunowie </w:t>
      </w:r>
      <w:r w:rsidR="00B15480">
        <w:rPr>
          <w:rFonts w:ascii="Times New Roman" w:eastAsia="Calibri" w:hAnsi="Times New Roman" w:cs="Times New Roman"/>
          <w:sz w:val="24"/>
          <w:szCs w:val="24"/>
        </w:rPr>
        <w:t>dzieci</w:t>
      </w:r>
      <w:r w:rsidRPr="006C5109">
        <w:rPr>
          <w:rFonts w:ascii="Times New Roman" w:eastAsia="Calibri" w:hAnsi="Times New Roman" w:cs="Times New Roman"/>
          <w:sz w:val="24"/>
          <w:szCs w:val="24"/>
        </w:rPr>
        <w:t xml:space="preserve"> zapoznawani są ze Standardami podczas zebrań z rodzicami, każdorazowo na początku roku szkolnego, przy czym pierwsze zapoznanie nastąpi niezwłocznie po opracowaniu i wprowadzeniu Standardów, nie później niż w ciągu 30 dni. Zapoznanie się </w:t>
      </w:r>
      <w:r w:rsidR="00AE2891">
        <w:rPr>
          <w:rFonts w:ascii="Times New Roman" w:eastAsia="Calibri" w:hAnsi="Times New Roman" w:cs="Times New Roman"/>
          <w:sz w:val="24"/>
          <w:szCs w:val="24"/>
        </w:rPr>
        <w:br/>
      </w:r>
      <w:r w:rsidRPr="006C5109">
        <w:rPr>
          <w:rFonts w:ascii="Times New Roman" w:eastAsia="Calibri" w:hAnsi="Times New Roman" w:cs="Times New Roman"/>
          <w:sz w:val="24"/>
          <w:szCs w:val="24"/>
        </w:rPr>
        <w:t xml:space="preserve">z wyżej wymienionymi dokumentami każda osoba potwierdza swoim podpisem, złożonym na liście obecności lub na oświadczeniu </w:t>
      </w:r>
      <w:r w:rsidR="00B15480">
        <w:rPr>
          <w:rFonts w:ascii="Times New Roman" w:eastAsia="Calibri" w:hAnsi="Times New Roman" w:cs="Times New Roman"/>
          <w:sz w:val="24"/>
          <w:szCs w:val="24"/>
        </w:rPr>
        <w:t>dostarczonym do wychowawcy grupy, w</w:t>
      </w:r>
      <w:r w:rsidRPr="006C5109">
        <w:rPr>
          <w:rFonts w:ascii="Times New Roman" w:eastAsia="Calibri" w:hAnsi="Times New Roman" w:cs="Times New Roman"/>
          <w:sz w:val="24"/>
          <w:szCs w:val="24"/>
        </w:rPr>
        <w:t> przypadku nie</w:t>
      </w:r>
      <w:r w:rsidR="006F36D4">
        <w:rPr>
          <w:rFonts w:ascii="Times New Roman" w:eastAsia="Calibri" w:hAnsi="Times New Roman" w:cs="Times New Roman"/>
          <w:sz w:val="24"/>
          <w:szCs w:val="24"/>
        </w:rPr>
        <w:t>obecności rodzica na wywiadówce</w:t>
      </w:r>
      <w:r w:rsidRPr="006C5109">
        <w:rPr>
          <w:rFonts w:ascii="Times New Roman" w:eastAsia="Calibri" w:hAnsi="Times New Roman" w:cs="Times New Roman"/>
          <w:sz w:val="24"/>
          <w:szCs w:val="24"/>
        </w:rPr>
        <w:t xml:space="preserve"> w ciągu 7 dni od przekazania przez wychowawcę za pośrednictwem dziennika </w:t>
      </w:r>
      <w:r w:rsidR="006F36D4">
        <w:rPr>
          <w:rFonts w:ascii="Times New Roman" w:eastAsia="Calibri" w:hAnsi="Times New Roman" w:cs="Times New Roman"/>
          <w:sz w:val="24"/>
          <w:szCs w:val="24"/>
        </w:rPr>
        <w:t>elektronicznego</w:t>
      </w:r>
      <w:r w:rsidRPr="006C5109">
        <w:rPr>
          <w:rFonts w:ascii="Times New Roman" w:eastAsia="Calibri" w:hAnsi="Times New Roman" w:cs="Times New Roman"/>
          <w:sz w:val="24"/>
          <w:szCs w:val="24"/>
        </w:rPr>
        <w:t xml:space="preserve"> informacji o konieczności zapoznania się ze Standardami.</w:t>
      </w:r>
    </w:p>
    <w:p w:rsidR="007A5DA0" w:rsidRPr="007520E2" w:rsidRDefault="00B15480" w:rsidP="00372561">
      <w:pPr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Dzi</w:t>
      </w:r>
      <w:r w:rsidR="006C5109">
        <w:rPr>
          <w:rFonts w:ascii="Times New Roman" w:eastAsia="Calibri" w:hAnsi="Times New Roman" w:cs="Times New Roman"/>
          <w:sz w:val="24"/>
          <w:szCs w:val="24"/>
        </w:rPr>
        <w:t>eci</w:t>
      </w:r>
      <w:r>
        <w:rPr>
          <w:rFonts w:ascii="Times New Roman" w:eastAsia="Calibri" w:hAnsi="Times New Roman" w:cs="Times New Roman"/>
          <w:sz w:val="24"/>
          <w:szCs w:val="24"/>
        </w:rPr>
        <w:t xml:space="preserve"> zapoznawane</w:t>
      </w:r>
      <w:r w:rsidR="006C5109" w:rsidRPr="006C5109">
        <w:rPr>
          <w:rFonts w:ascii="Times New Roman" w:eastAsia="Calibri" w:hAnsi="Times New Roman" w:cs="Times New Roman"/>
          <w:sz w:val="24"/>
          <w:szCs w:val="24"/>
        </w:rPr>
        <w:t xml:space="preserve"> są ze Standardami podczas jednych z zajęć z wychowawcą realizowanych </w:t>
      </w:r>
      <w:r w:rsidR="00AE2891">
        <w:rPr>
          <w:rFonts w:ascii="Times New Roman" w:eastAsia="Calibri" w:hAnsi="Times New Roman" w:cs="Times New Roman"/>
          <w:sz w:val="24"/>
          <w:szCs w:val="24"/>
        </w:rPr>
        <w:br/>
      </w:r>
      <w:r w:rsidR="006C5109" w:rsidRPr="006C5109">
        <w:rPr>
          <w:rFonts w:ascii="Times New Roman" w:eastAsia="Calibri" w:hAnsi="Times New Roman" w:cs="Times New Roman"/>
          <w:sz w:val="24"/>
          <w:szCs w:val="24"/>
        </w:rPr>
        <w:t xml:space="preserve">w miesiącu wrześniu każdego roku, przy czym pierwsze zapoznanie nastąpi niezwłocznie po opracowaniu i wprowadzeniu Standardów, nie później niż w ciągu 30 dni. Za potwierdzenie faktu </w:t>
      </w:r>
      <w:r w:rsidR="006C5109" w:rsidRPr="006C510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zaznajomienia się z dokumentami służy lista obecności na zajęciach, podczas których te procedury były omawiane. </w:t>
      </w:r>
      <w:r w:rsidR="000905B2">
        <w:rPr>
          <w:rFonts w:ascii="Times New Roman" w:eastAsia="Calibri" w:hAnsi="Times New Roman" w:cs="Times New Roman"/>
          <w:sz w:val="24"/>
          <w:szCs w:val="24"/>
        </w:rPr>
        <w:t>D</w:t>
      </w:r>
      <w:r>
        <w:rPr>
          <w:rFonts w:ascii="Times New Roman" w:eastAsia="Calibri" w:hAnsi="Times New Roman" w:cs="Times New Roman"/>
          <w:sz w:val="24"/>
          <w:szCs w:val="24"/>
        </w:rPr>
        <w:t xml:space="preserve">zieci nieobecne są zapoznawane </w:t>
      </w:r>
      <w:r w:rsidR="000905B2">
        <w:rPr>
          <w:rFonts w:ascii="Times New Roman" w:eastAsia="Calibri" w:hAnsi="Times New Roman" w:cs="Times New Roman"/>
          <w:sz w:val="24"/>
          <w:szCs w:val="24"/>
        </w:rPr>
        <w:t>ze standardami</w:t>
      </w:r>
      <w:r w:rsidR="006C5109" w:rsidRPr="006C5109">
        <w:rPr>
          <w:rFonts w:ascii="Times New Roman" w:eastAsia="Calibri" w:hAnsi="Times New Roman" w:cs="Times New Roman"/>
          <w:sz w:val="24"/>
          <w:szCs w:val="24"/>
        </w:rPr>
        <w:t xml:space="preserve"> w ciągu 7 dni od powrotu z nieobecności.</w:t>
      </w: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Rozdział II</w:t>
      </w:r>
    </w:p>
    <w:p w:rsidR="00755A6F" w:rsidRPr="00DA46BE" w:rsidRDefault="00755A6F" w:rsidP="00DA46BE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Słowniczek terminów</w:t>
      </w:r>
    </w:p>
    <w:p w:rsidR="00755A6F" w:rsidRPr="00D975E8" w:rsidRDefault="00372561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§ 3</w:t>
      </w:r>
    </w:p>
    <w:p w:rsidR="00755A6F" w:rsidRPr="00D975E8" w:rsidRDefault="00755A6F" w:rsidP="00D975E8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Dziecko/małoletni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– każda osoba do ukończenia 18. roku życia.</w:t>
      </w:r>
    </w:p>
    <w:p w:rsidR="00755A6F" w:rsidRPr="00D975E8" w:rsidRDefault="00755A6F" w:rsidP="00D975E8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Krzywdzenie dziecka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– popełnienie czynu zabronionego lub czynu karalnego na szkodę dziecka, lub zagrożenie dobra dziecka, w tym jego zaniedbanie.</w:t>
      </w:r>
    </w:p>
    <w:p w:rsidR="00755A6F" w:rsidRPr="00D975E8" w:rsidRDefault="00755A6F" w:rsidP="00D975E8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Personel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– każdy pracownik Przedszkola bez względu na formę zatrudnienia, w tym współpracownik, stażysta, wolontariusz lub inna osoba, która z racji pełnionej funkcji lub zadań ma (nawet potencjalny) kontakt z dziećmi.</w:t>
      </w:r>
    </w:p>
    <w:p w:rsidR="00755A6F" w:rsidRPr="00D975E8" w:rsidRDefault="00755A6F" w:rsidP="00D975E8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Opiekun dziecka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– osoba uprawniona do reprezentacji dziecka, w szczególności jego rodzic lub opiekun prawny, a także rodzic zastępczy.</w:t>
      </w:r>
    </w:p>
    <w:p w:rsidR="00755A6F" w:rsidRPr="00D975E8" w:rsidRDefault="00755A6F" w:rsidP="00D975E8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Instytucja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– każda instytucja świadcząca usługi dzieciom lub działająca na rzecz dzieci.</w:t>
      </w:r>
    </w:p>
    <w:p w:rsidR="00755A6F" w:rsidRPr="00D975E8" w:rsidRDefault="00755A6F" w:rsidP="00D975E8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Dyrektor – osoba (lub podmiot), która w strukturze Przedszkola jest uprawniona do podejmowania decyzji.</w:t>
      </w:r>
    </w:p>
    <w:p w:rsidR="00755A6F" w:rsidRPr="00D975E8" w:rsidRDefault="00755A6F" w:rsidP="00D975E8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Zgoda rodzica dziecka oznacza zgodę co najmniej jednego z rodziców dziecka. </w:t>
      </w:r>
      <w:r w:rsidR="00871842">
        <w:rPr>
          <w:rFonts w:ascii="Times New Roman" w:eastAsia="Calibri" w:hAnsi="Times New Roman" w:cs="Times New Roman"/>
          <w:kern w:val="0"/>
          <w:sz w:val="24"/>
          <w:szCs w:val="24"/>
        </w:rPr>
        <w:br/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W przypadku braku porozumienia między rodzicami dziecka konieczne jest poinformowanie rodziców o konieczności rozstrzygnięcia sprawy przez sąd rodzinny.</w:t>
      </w:r>
    </w:p>
    <w:p w:rsidR="00755A6F" w:rsidRPr="00D975E8" w:rsidRDefault="00871842" w:rsidP="00D975E8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Osoba </w:t>
      </w:r>
      <w:r w:rsidRPr="00DA46BE">
        <w:rPr>
          <w:rFonts w:ascii="Times New Roman" w:eastAsia="Calibri" w:hAnsi="Times New Roman" w:cs="Times New Roman"/>
          <w:kern w:val="0"/>
          <w:sz w:val="24"/>
          <w:szCs w:val="24"/>
        </w:rPr>
        <w:t>odpowiedzialna za I</w:t>
      </w:r>
      <w:r w:rsidR="00755A6F" w:rsidRPr="00DA46BE">
        <w:rPr>
          <w:rFonts w:ascii="Times New Roman" w:eastAsia="Calibri" w:hAnsi="Times New Roman" w:cs="Times New Roman"/>
          <w:kern w:val="0"/>
          <w:sz w:val="24"/>
          <w:szCs w:val="24"/>
        </w:rPr>
        <w:t xml:space="preserve">nternet to wyznaczony przez dyrektora Przedszkola pracownik, </w:t>
      </w:r>
      <w:r w:rsidR="00755A6F" w:rsidRPr="00D975E8">
        <w:rPr>
          <w:rFonts w:ascii="Times New Roman" w:eastAsia="Calibri" w:hAnsi="Times New Roman" w:cs="Times New Roman"/>
          <w:kern w:val="0"/>
          <w:sz w:val="24"/>
          <w:szCs w:val="24"/>
        </w:rPr>
        <w:t>sprawu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jący nadzór nad korzystaniem z I</w:t>
      </w:r>
      <w:r w:rsidR="00755A6F" w:rsidRPr="00D975E8">
        <w:rPr>
          <w:rFonts w:ascii="Times New Roman" w:eastAsia="Calibri" w:hAnsi="Times New Roman" w:cs="Times New Roman"/>
          <w:kern w:val="0"/>
          <w:sz w:val="24"/>
          <w:szCs w:val="24"/>
        </w:rPr>
        <w:t>nternetu przez dzieci na terenie Przedszkola ora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z nad bezpieczeństwem dzieci w I</w:t>
      </w:r>
      <w:r w:rsidR="00755A6F" w:rsidRPr="00D975E8">
        <w:rPr>
          <w:rFonts w:ascii="Times New Roman" w:eastAsia="Calibri" w:hAnsi="Times New Roman" w:cs="Times New Roman"/>
          <w:kern w:val="0"/>
          <w:sz w:val="24"/>
          <w:szCs w:val="24"/>
        </w:rPr>
        <w:t>nternecie.</w:t>
      </w:r>
    </w:p>
    <w:p w:rsidR="00755A6F" w:rsidRPr="00D975E8" w:rsidRDefault="00755A6F" w:rsidP="00D975E8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Osoba odpowiedzialna za Standardy Ochrony Małoletnich przed krzywdzeniem to wyznaczony przez </w:t>
      </w:r>
      <w:r w:rsidRPr="00DA46BE">
        <w:rPr>
          <w:rFonts w:ascii="Times New Roman" w:eastAsia="Calibri" w:hAnsi="Times New Roman" w:cs="Times New Roman"/>
          <w:kern w:val="0"/>
          <w:sz w:val="24"/>
          <w:szCs w:val="24"/>
        </w:rPr>
        <w:t xml:space="preserve">dyrektora Przedszkola pracownik sprawujący nadzór nad realizacją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niniejszych Standardów Ochrony Małoletnich przed krzywdzeniem.</w:t>
      </w:r>
    </w:p>
    <w:p w:rsidR="00755A6F" w:rsidRPr="007520E2" w:rsidRDefault="00755A6F" w:rsidP="00D975E8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Dane osobowe dziecka to wszelkie informa</w:t>
      </w:r>
      <w:r w:rsidR="007520E2">
        <w:rPr>
          <w:rFonts w:ascii="Times New Roman" w:eastAsia="Calibri" w:hAnsi="Times New Roman" w:cs="Times New Roman"/>
          <w:kern w:val="0"/>
          <w:sz w:val="24"/>
          <w:szCs w:val="24"/>
        </w:rPr>
        <w:t>cje umożliwiające jego identyfikację.</w:t>
      </w: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</w:rPr>
        <w:t>Rozdział III</w:t>
      </w:r>
    </w:p>
    <w:p w:rsidR="00755A6F" w:rsidRPr="00D975E8" w:rsidRDefault="00755A6F" w:rsidP="00DA46BE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</w:rPr>
        <w:t>Czynniki ryzyka i symptomy krzywdzenia dzieci – zasady rozpoznawania i reagowania</w:t>
      </w:r>
    </w:p>
    <w:p w:rsidR="00755A6F" w:rsidRPr="00D975E8" w:rsidRDefault="00372561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§ 4</w:t>
      </w:r>
    </w:p>
    <w:p w:rsidR="00755A6F" w:rsidRPr="00D975E8" w:rsidRDefault="00755A6F" w:rsidP="00D975E8">
      <w:pPr>
        <w:numPr>
          <w:ilvl w:val="0"/>
          <w:numId w:val="2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lastRenderedPageBreak/>
        <w:t xml:space="preserve">Rekrutacja pracowników Przedszkola odbywa się zgodnie z zasadami bezpiecznej rekrutacji personelu. </w:t>
      </w:r>
      <w:r w:rsidRPr="00B15480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Zasady </w:t>
      </w:r>
      <w:r w:rsidR="003B229F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Bezpiecznej </w:t>
      </w:r>
      <w:r w:rsidRPr="00B15480">
        <w:rPr>
          <w:rFonts w:ascii="Times New Roman" w:eastAsia="Calibri" w:hAnsi="Times New Roman" w:cs="Times New Roman"/>
          <w:b/>
          <w:kern w:val="0"/>
          <w:sz w:val="24"/>
          <w:szCs w:val="24"/>
        </w:rPr>
        <w:t>Rekrutacji</w:t>
      </w:r>
      <w:r w:rsidR="003B229F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 Pracowników/</w:t>
      </w:r>
      <w:r w:rsidR="00FF4275">
        <w:rPr>
          <w:rFonts w:ascii="Times New Roman" w:eastAsia="Calibri" w:hAnsi="Times New Roman" w:cs="Times New Roman"/>
          <w:b/>
          <w:kern w:val="0"/>
          <w:sz w:val="24"/>
          <w:szCs w:val="24"/>
        </w:rPr>
        <w:t>Wolontariuszy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 stanowią </w:t>
      </w:r>
      <w:r w:rsidRPr="00B15480">
        <w:rPr>
          <w:rFonts w:ascii="Times New Roman" w:eastAsia="Calibri" w:hAnsi="Times New Roman" w:cs="Times New Roman"/>
          <w:b/>
          <w:kern w:val="0"/>
          <w:sz w:val="24"/>
          <w:szCs w:val="24"/>
        </w:rPr>
        <w:t>Załącznik nr 1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 do niniejszych Standardów.</w:t>
      </w:r>
    </w:p>
    <w:p w:rsidR="00755A6F" w:rsidRPr="00D975E8" w:rsidRDefault="00755A6F" w:rsidP="00D975E8">
      <w:pPr>
        <w:numPr>
          <w:ilvl w:val="0"/>
          <w:numId w:val="2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Pracownicy znają i stosują </w:t>
      </w:r>
      <w:r w:rsidR="00DA46BE">
        <w:rPr>
          <w:rFonts w:ascii="Times New Roman" w:eastAsia="Calibri" w:hAnsi="Times New Roman" w:cs="Times New Roman"/>
          <w:b/>
          <w:kern w:val="0"/>
          <w:sz w:val="24"/>
          <w:szCs w:val="24"/>
        </w:rPr>
        <w:t>Z</w:t>
      </w:r>
      <w:r w:rsidRPr="001D49E1">
        <w:rPr>
          <w:rFonts w:ascii="Times New Roman" w:eastAsia="Calibri" w:hAnsi="Times New Roman" w:cs="Times New Roman"/>
          <w:b/>
          <w:kern w:val="0"/>
          <w:sz w:val="24"/>
          <w:szCs w:val="24"/>
        </w:rPr>
        <w:t>asady bezpiecznych relacji personel – dziecko i dziecko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 – dziecko ustalone w Przedszkolu. Zasady stanowią </w:t>
      </w:r>
      <w:r w:rsidRPr="001D49E1">
        <w:rPr>
          <w:rFonts w:ascii="Times New Roman" w:eastAsia="Calibri" w:hAnsi="Times New Roman" w:cs="Times New Roman"/>
          <w:b/>
          <w:kern w:val="0"/>
          <w:sz w:val="24"/>
          <w:szCs w:val="24"/>
        </w:rPr>
        <w:t>Załącznik nr 2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 do niniejszych Standardów.</w:t>
      </w:r>
    </w:p>
    <w:p w:rsidR="00755A6F" w:rsidRPr="00D975E8" w:rsidRDefault="00755A6F" w:rsidP="00D975E8">
      <w:pPr>
        <w:numPr>
          <w:ilvl w:val="0"/>
          <w:numId w:val="2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Pracownicy Przedszkola posiadają wiedzę na temat czynników ryzyka i symptomów krzywdzenia dzieci i zwracają na nie uwagę w ramach wykonywanych obowiązków.</w:t>
      </w:r>
    </w:p>
    <w:p w:rsidR="00755A6F" w:rsidRPr="00D975E8" w:rsidRDefault="00755A6F" w:rsidP="00D975E8">
      <w:pPr>
        <w:numPr>
          <w:ilvl w:val="0"/>
          <w:numId w:val="2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Pracownicy Przedszkola monitorują sytuację i dobrostan dziecka.</w:t>
      </w:r>
    </w:p>
    <w:p w:rsidR="006F36D4" w:rsidRPr="00FF4275" w:rsidRDefault="00755A6F" w:rsidP="00FF4275">
      <w:pPr>
        <w:numPr>
          <w:ilvl w:val="0"/>
          <w:numId w:val="2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W przypadku zidentyfikowania czynników ryzyka pracownicy Przedszkola podejmują rozmowę</w:t>
      </w:r>
      <w:r w:rsidR="00AE2891">
        <w:rPr>
          <w:rFonts w:ascii="Times New Roman" w:eastAsia="Calibri" w:hAnsi="Times New Roman" w:cs="Times New Roman"/>
          <w:kern w:val="0"/>
          <w:sz w:val="24"/>
          <w:szCs w:val="24"/>
        </w:rPr>
        <w:br/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 z rodzicami, przekazując informacje na temat dostępnej oferty wsparcia </w:t>
      </w:r>
      <w:r w:rsidR="00871842">
        <w:rPr>
          <w:rFonts w:ascii="Times New Roman" w:eastAsia="Calibri" w:hAnsi="Times New Roman" w:cs="Times New Roman"/>
          <w:kern w:val="0"/>
          <w:sz w:val="24"/>
          <w:szCs w:val="24"/>
        </w:rPr>
        <w:br/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i motywując ich do szukania dla siebie pomocy.</w:t>
      </w: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</w:rPr>
        <w:t>Rozdział IV</w:t>
      </w:r>
    </w:p>
    <w:p w:rsidR="00755A6F" w:rsidRPr="00D975E8" w:rsidRDefault="00755A6F" w:rsidP="00DA46BE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</w:rPr>
        <w:t>Zasady reagowania na przypadki podejrzenia, że małoletni doświadcza krzywdzenia</w:t>
      </w:r>
    </w:p>
    <w:p w:rsidR="00755A6F" w:rsidRPr="00D975E8" w:rsidRDefault="00372561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§ 5</w:t>
      </w:r>
    </w:p>
    <w:p w:rsidR="00755A6F" w:rsidRPr="007520E2" w:rsidRDefault="00755A6F" w:rsidP="007520E2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7520E2">
        <w:rPr>
          <w:rFonts w:ascii="Times New Roman" w:eastAsia="Calibri" w:hAnsi="Times New Roman" w:cs="Times New Roman"/>
          <w:kern w:val="0"/>
          <w:sz w:val="24"/>
          <w:szCs w:val="24"/>
        </w:rPr>
        <w:t>W przypadku powzięcia przez pracownika Przedszkola podejrzenia, że dziecko jest krzywdzone, pracownik ma obowiązek sporządzenia notatki służbowej i przekazania u</w:t>
      </w:r>
      <w:r w:rsidR="00871842" w:rsidRPr="007520E2">
        <w:rPr>
          <w:rFonts w:ascii="Times New Roman" w:eastAsia="Calibri" w:hAnsi="Times New Roman" w:cs="Times New Roman"/>
          <w:kern w:val="0"/>
          <w:sz w:val="24"/>
          <w:szCs w:val="24"/>
        </w:rPr>
        <w:t xml:space="preserve">zyskanej informacji </w:t>
      </w:r>
      <w:r w:rsidR="00DA46BE" w:rsidRPr="007520E2">
        <w:rPr>
          <w:rFonts w:ascii="Times New Roman" w:eastAsia="Calibri" w:hAnsi="Times New Roman" w:cs="Times New Roman"/>
          <w:kern w:val="0"/>
          <w:sz w:val="24"/>
          <w:szCs w:val="24"/>
        </w:rPr>
        <w:t>pedagogowi lub</w:t>
      </w:r>
      <w:r w:rsidRPr="007520E2">
        <w:rPr>
          <w:rFonts w:ascii="Times New Roman" w:eastAsia="Calibri" w:hAnsi="Times New Roman" w:cs="Times New Roman"/>
          <w:kern w:val="0"/>
          <w:sz w:val="24"/>
          <w:szCs w:val="24"/>
        </w:rPr>
        <w:t xml:space="preserve"> psychologowi.</w:t>
      </w:r>
    </w:p>
    <w:p w:rsidR="00755A6F" w:rsidRPr="00D975E8" w:rsidRDefault="00755A6F" w:rsidP="00D975E8">
      <w:pPr>
        <w:numPr>
          <w:ilvl w:val="0"/>
          <w:numId w:val="3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Po uzyskaniu informacji, dyrektor</w:t>
      </w:r>
      <w:r w:rsidRPr="00DA46BE">
        <w:rPr>
          <w:rFonts w:ascii="Times New Roman" w:eastAsia="Calibri" w:hAnsi="Times New Roman" w:cs="Times New Roman"/>
          <w:kern w:val="0"/>
          <w:sz w:val="24"/>
          <w:szCs w:val="24"/>
        </w:rPr>
        <w:t xml:space="preserve"> Przedszkola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wzywa opiekunów dziecka, </w:t>
      </w:r>
      <w:r w:rsidR="00DA46BE">
        <w:rPr>
          <w:rFonts w:ascii="Times New Roman" w:eastAsia="Calibri" w:hAnsi="Times New Roman" w:cs="Times New Roman"/>
          <w:kern w:val="0"/>
          <w:sz w:val="24"/>
          <w:szCs w:val="24"/>
        </w:rPr>
        <w:t>którego krzywdzenie podejrzewa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 i informuje ich o podejrzeniu.</w:t>
      </w:r>
    </w:p>
    <w:p w:rsidR="00755A6F" w:rsidRPr="00D975E8" w:rsidRDefault="00755A6F" w:rsidP="00D975E8">
      <w:pPr>
        <w:numPr>
          <w:ilvl w:val="0"/>
          <w:numId w:val="3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Wyznaczona przez d</w:t>
      </w:r>
      <w:r w:rsidR="00871842">
        <w:rPr>
          <w:rFonts w:ascii="Times New Roman" w:eastAsia="Calibri" w:hAnsi="Times New Roman" w:cs="Times New Roman"/>
          <w:kern w:val="0"/>
          <w:sz w:val="24"/>
          <w:szCs w:val="24"/>
        </w:rPr>
        <w:t xml:space="preserve">yrektora Przedszkola osoba </w:t>
      </w:r>
      <w:r w:rsidR="00871842" w:rsidRPr="00DA46BE">
        <w:rPr>
          <w:rFonts w:ascii="Times New Roman" w:eastAsia="Calibri" w:hAnsi="Times New Roman" w:cs="Times New Roman"/>
          <w:kern w:val="0"/>
          <w:sz w:val="24"/>
          <w:szCs w:val="24"/>
        </w:rPr>
        <w:t>(pedagog lub psycholog)</w:t>
      </w:r>
      <w:r w:rsidRPr="00DA46BE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sporządza opis sytuacji przedszkolnej i rodzinnej dziecka na podstawie rozmów z dzieckiem, nauczycielami, wychowawcą i rodzicami oraz opracowuje plan pomocy małoletniemu.</w:t>
      </w:r>
    </w:p>
    <w:p w:rsidR="00755A6F" w:rsidRPr="00D975E8" w:rsidRDefault="00755A6F" w:rsidP="00D975E8">
      <w:pPr>
        <w:numPr>
          <w:ilvl w:val="0"/>
          <w:numId w:val="3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Plan pomocy małoletniemu powinien zawierać wskazania dotyczące:</w:t>
      </w:r>
    </w:p>
    <w:p w:rsidR="00755A6F" w:rsidRPr="00D975E8" w:rsidRDefault="00755A6F" w:rsidP="00D975E8">
      <w:pPr>
        <w:numPr>
          <w:ilvl w:val="0"/>
          <w:numId w:val="4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podjęcia przez Przedszkole działań w celu zapewnienia dziecku bezpieczeństwa, w tym zgłoszenie podejrzenia krzywdzenia do odpowiedniej instytucji,</w:t>
      </w:r>
    </w:p>
    <w:p w:rsidR="00755A6F" w:rsidRPr="00D975E8" w:rsidRDefault="00755A6F" w:rsidP="00D975E8">
      <w:pPr>
        <w:numPr>
          <w:ilvl w:val="0"/>
          <w:numId w:val="4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wsparcia, jakie zaoferuje dziecku Przedszkole,</w:t>
      </w:r>
    </w:p>
    <w:p w:rsidR="00DA46BE" w:rsidRPr="00DA46BE" w:rsidRDefault="00755A6F" w:rsidP="00DA46BE">
      <w:pPr>
        <w:numPr>
          <w:ilvl w:val="0"/>
          <w:numId w:val="4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skierowania dziecka do specjalistycznej placówki pomocy dziecku, jeżeli istnieje taka potrzeba.</w:t>
      </w:r>
    </w:p>
    <w:p w:rsidR="00755A6F" w:rsidRPr="00D975E8" w:rsidRDefault="007520E2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§ 6</w:t>
      </w:r>
    </w:p>
    <w:p w:rsidR="00755A6F" w:rsidRPr="00D975E8" w:rsidRDefault="00755A6F" w:rsidP="00D975E8">
      <w:pPr>
        <w:numPr>
          <w:ilvl w:val="0"/>
          <w:numId w:val="5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W bardziej skomplikowanych przypadkach (dotyczących np. wykorzystywania seksualnego lub znęcania się fizycznego i psychicznego o dużym nasileniu) dyrektor Przedszkola powołuje zespół interwencyjny, w skład którego mogą wejść: pedagog/psycholog, wychowawca dziecka, dyrektor Przedszkola, inni pracownicy mający wiedzę na temat skutków krzywdzenia dziecka lub o krzywdzonym dziecku.</w:t>
      </w:r>
    </w:p>
    <w:p w:rsidR="00755A6F" w:rsidRPr="00D975E8" w:rsidRDefault="00755A6F" w:rsidP="00D975E8">
      <w:pPr>
        <w:numPr>
          <w:ilvl w:val="0"/>
          <w:numId w:val="5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lastRenderedPageBreak/>
        <w:t>Zespół interwencyjny sporządza plan pomocy małoletniemu, spełniaj</w:t>
      </w:r>
      <w:r w:rsidR="007520E2">
        <w:rPr>
          <w:rFonts w:ascii="Times New Roman" w:eastAsia="Calibri" w:hAnsi="Times New Roman" w:cs="Times New Roman"/>
          <w:kern w:val="0"/>
          <w:sz w:val="24"/>
          <w:szCs w:val="24"/>
        </w:rPr>
        <w:t>ący wymogi określone w</w:t>
      </w:r>
      <w:r w:rsidR="004C72C1">
        <w:rPr>
          <w:rFonts w:ascii="Times New Roman" w:eastAsia="Calibri" w:hAnsi="Times New Roman" w:cs="Times New Roman"/>
          <w:kern w:val="0"/>
          <w:sz w:val="24"/>
          <w:szCs w:val="24"/>
        </w:rPr>
        <w:t xml:space="preserve">    </w:t>
      </w:r>
      <w:r w:rsidR="007520E2">
        <w:rPr>
          <w:rFonts w:ascii="Times New Roman" w:eastAsia="Calibri" w:hAnsi="Times New Roman" w:cs="Times New Roman"/>
          <w:kern w:val="0"/>
          <w:sz w:val="24"/>
          <w:szCs w:val="24"/>
        </w:rPr>
        <w:t>§ 5 ust. 4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 niniejszych Standardów, na podstawie opi</w:t>
      </w:r>
      <w:r w:rsidR="001D49E1">
        <w:rPr>
          <w:rFonts w:ascii="Times New Roman" w:eastAsia="Calibri" w:hAnsi="Times New Roman" w:cs="Times New Roman"/>
          <w:kern w:val="0"/>
          <w:sz w:val="24"/>
          <w:szCs w:val="24"/>
        </w:rPr>
        <w:t xml:space="preserve">su sporządzonego przez </w:t>
      </w:r>
      <w:r w:rsidR="001D49E1" w:rsidRPr="00DA46BE">
        <w:rPr>
          <w:rFonts w:ascii="Times New Roman" w:eastAsia="Calibri" w:hAnsi="Times New Roman" w:cs="Times New Roman"/>
          <w:kern w:val="0"/>
          <w:sz w:val="24"/>
          <w:szCs w:val="24"/>
        </w:rPr>
        <w:t>pedagoga lub p</w:t>
      </w:r>
      <w:r w:rsidR="00DA46BE">
        <w:rPr>
          <w:rFonts w:ascii="Times New Roman" w:eastAsia="Calibri" w:hAnsi="Times New Roman" w:cs="Times New Roman"/>
          <w:kern w:val="0"/>
          <w:sz w:val="24"/>
          <w:szCs w:val="24"/>
        </w:rPr>
        <w:t xml:space="preserve">sychologa </w:t>
      </w:r>
      <w:r w:rsidRPr="00DA46BE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oraz innych, uzyskanych przez członków zespołu, informacji.</w:t>
      </w:r>
    </w:p>
    <w:p w:rsidR="004C72C1" w:rsidRDefault="00755A6F" w:rsidP="004C72C1">
      <w:pPr>
        <w:numPr>
          <w:ilvl w:val="0"/>
          <w:numId w:val="5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W przypadku gdy podejrzenie krzywdzenia zgłoszą rodzice/opiekunowie dziecka, dyrektor Przedszkola jest zobowiązany powołać zespół interwencyjny.</w:t>
      </w:r>
    </w:p>
    <w:p w:rsidR="004C72C1" w:rsidRPr="00FF4275" w:rsidRDefault="00755A6F" w:rsidP="00FF4275">
      <w:pPr>
        <w:numPr>
          <w:ilvl w:val="0"/>
          <w:numId w:val="5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4C72C1">
        <w:rPr>
          <w:rFonts w:ascii="Times New Roman" w:eastAsia="Calibri" w:hAnsi="Times New Roman" w:cs="Times New Roman"/>
          <w:kern w:val="0"/>
          <w:sz w:val="24"/>
          <w:szCs w:val="24"/>
        </w:rPr>
        <w:t>Zespół</w:t>
      </w:r>
      <w:r w:rsidR="007520E2" w:rsidRPr="004C72C1">
        <w:rPr>
          <w:rFonts w:ascii="Times New Roman" w:eastAsia="Calibri" w:hAnsi="Times New Roman" w:cs="Times New Roman"/>
          <w:kern w:val="0"/>
          <w:sz w:val="24"/>
          <w:szCs w:val="24"/>
        </w:rPr>
        <w:t xml:space="preserve"> interwencyjny</w:t>
      </w:r>
      <w:r w:rsidRPr="004C72C1">
        <w:rPr>
          <w:rFonts w:ascii="Times New Roman" w:eastAsia="Calibri" w:hAnsi="Times New Roman" w:cs="Times New Roman"/>
          <w:kern w:val="0"/>
          <w:sz w:val="24"/>
          <w:szCs w:val="24"/>
        </w:rPr>
        <w:t xml:space="preserve">, o którym mowa w </w:t>
      </w:r>
      <w:r w:rsidR="004C72C1" w:rsidRPr="004C72C1">
        <w:rPr>
          <w:rFonts w:ascii="Times New Roman" w:eastAsia="Calibri" w:hAnsi="Times New Roman" w:cs="Times New Roman"/>
          <w:kern w:val="0"/>
          <w:sz w:val="24"/>
          <w:szCs w:val="24"/>
        </w:rPr>
        <w:t>§ 6</w:t>
      </w:r>
      <w:r w:rsidR="004C72C1">
        <w:rPr>
          <w:rFonts w:ascii="Times New Roman" w:eastAsia="Calibri" w:hAnsi="Times New Roman" w:cs="Times New Roman"/>
          <w:kern w:val="0"/>
          <w:sz w:val="24"/>
          <w:szCs w:val="24"/>
        </w:rPr>
        <w:t xml:space="preserve"> ust. </w:t>
      </w:r>
      <w:r w:rsidR="006F36D4">
        <w:rPr>
          <w:rFonts w:ascii="Times New Roman" w:eastAsia="Calibri" w:hAnsi="Times New Roman" w:cs="Times New Roman"/>
          <w:kern w:val="0"/>
          <w:sz w:val="24"/>
          <w:szCs w:val="24"/>
        </w:rPr>
        <w:t>1</w:t>
      </w:r>
      <w:r w:rsidRPr="004C72C1">
        <w:rPr>
          <w:rFonts w:ascii="Times New Roman" w:eastAsia="Calibri" w:hAnsi="Times New Roman" w:cs="Times New Roman"/>
          <w:kern w:val="0"/>
          <w:sz w:val="24"/>
          <w:szCs w:val="24"/>
        </w:rPr>
        <w:t>, wzywa rodziców/opiekunów dziecka na spotkanie wyjaśniające, podczas którego może zaproponować zdiagnozowanie zgłaszanego podejrzenia w zewnętrznej, bezstronnej instytucji. Ze spotkania sporządza się protokół.</w:t>
      </w:r>
    </w:p>
    <w:p w:rsidR="00755A6F" w:rsidRPr="00D975E8" w:rsidRDefault="006F36D4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§ 7</w:t>
      </w:r>
    </w:p>
    <w:p w:rsidR="00755A6F" w:rsidRPr="00DA46BE" w:rsidRDefault="00755A6F" w:rsidP="00D975E8"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Sporządzony przez zespół interwencyjny plan pomocy małoletniemu wraz z zaleceniem współpracy przy jego realizacji przedstawiany jest rodzicom/opiekunom przez </w:t>
      </w:r>
      <w:r w:rsidR="00DA46BE" w:rsidRPr="00DA46BE">
        <w:rPr>
          <w:rFonts w:ascii="Times New Roman" w:eastAsia="Calibri" w:hAnsi="Times New Roman" w:cs="Times New Roman"/>
          <w:kern w:val="0"/>
          <w:sz w:val="24"/>
          <w:szCs w:val="24"/>
        </w:rPr>
        <w:t xml:space="preserve">pedagoga lub </w:t>
      </w:r>
      <w:r w:rsidRPr="00DA46BE">
        <w:rPr>
          <w:rFonts w:ascii="Times New Roman" w:eastAsia="Calibri" w:hAnsi="Times New Roman" w:cs="Times New Roman"/>
          <w:kern w:val="0"/>
          <w:sz w:val="24"/>
          <w:szCs w:val="24"/>
        </w:rPr>
        <w:t>psychologa.</w:t>
      </w:r>
    </w:p>
    <w:p w:rsidR="00DA46BE" w:rsidRPr="00DA46BE" w:rsidRDefault="00DA46BE" w:rsidP="00D975E8"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color w:val="FF0000"/>
          <w:kern w:val="0"/>
          <w:sz w:val="24"/>
          <w:szCs w:val="24"/>
        </w:rPr>
      </w:pPr>
      <w:r w:rsidRPr="00DA46BE">
        <w:rPr>
          <w:rFonts w:ascii="Times New Roman" w:eastAsia="Calibri" w:hAnsi="Times New Roman" w:cs="Times New Roman"/>
          <w:kern w:val="0"/>
          <w:sz w:val="24"/>
          <w:szCs w:val="24"/>
        </w:rPr>
        <w:t xml:space="preserve">Pedagog lub </w:t>
      </w:r>
      <w:r w:rsidR="00755A6F" w:rsidRPr="00DA46BE">
        <w:rPr>
          <w:rFonts w:ascii="Times New Roman" w:eastAsia="Calibri" w:hAnsi="Times New Roman" w:cs="Times New Roman"/>
          <w:kern w:val="0"/>
          <w:sz w:val="24"/>
          <w:szCs w:val="24"/>
        </w:rPr>
        <w:t xml:space="preserve">psycholog </w:t>
      </w:r>
      <w:r w:rsidR="00755A6F"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informuje rodziców/opiekunów o obowiązku Przedszkola – jako instytucji – zgłoszenia podejrzenia krzywdzenia małoletniego do odpowiedniej instytucji (prokuratura, policja lub sąd rodzinny, ośrodek pomocy społecznej bądź przewodniczący zespołu interdyscyplinarnego – procedura „Niebieskiej Karty” – w zależności od zdiagnozowanego typu krzywdzenia i skorelowanej z nim interwencji). </w:t>
      </w:r>
    </w:p>
    <w:p w:rsidR="00755A6F" w:rsidRPr="00DA46BE" w:rsidRDefault="00755A6F" w:rsidP="00D975E8"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A46BE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Pracownicy Przedszkola uczestniczą w realizacji procedury „Niebieskiej Karty”, w tym uprawnieni są do samodzielnego jej wszczynania. </w:t>
      </w:r>
    </w:p>
    <w:p w:rsidR="004C72C1" w:rsidRDefault="00755A6F" w:rsidP="004C72C1"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Po poinformowaniu rodziców/opiekunów małoletniego przez pedagoga/psychologa – zgodnie </w:t>
      </w:r>
      <w:r w:rsidR="00AE2891">
        <w:rPr>
          <w:rFonts w:ascii="Times New Roman" w:eastAsia="Calibri" w:hAnsi="Times New Roman" w:cs="Times New Roman"/>
          <w:kern w:val="0"/>
          <w:sz w:val="24"/>
          <w:szCs w:val="24"/>
        </w:rPr>
        <w:br/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z punktem poprzedzającym – dyrektor Przedszkola składa zawiadomienie </w:t>
      </w:r>
      <w:r w:rsidR="001D49E1">
        <w:rPr>
          <w:rFonts w:ascii="Times New Roman" w:eastAsia="Calibri" w:hAnsi="Times New Roman" w:cs="Times New Roman"/>
          <w:kern w:val="0"/>
          <w:sz w:val="24"/>
          <w:szCs w:val="24"/>
        </w:rPr>
        <w:br/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o podejrzeniu przestępstwa do prokuratury/policji lub wniosek o wgląd w sytuację rodziny do sądu rejonowego, wydziału rodzinnego i nieletnich, ośrodka pomocy społecznej lub przesyła formularz „Niebieska Karta – A” do przewodniczącego zespołu interdyscyplinarnego.</w:t>
      </w:r>
    </w:p>
    <w:p w:rsidR="00755A6F" w:rsidRPr="004C72C1" w:rsidRDefault="00755A6F" w:rsidP="004C72C1"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4C72C1">
        <w:rPr>
          <w:rFonts w:ascii="Times New Roman" w:eastAsia="Calibri" w:hAnsi="Times New Roman" w:cs="Times New Roman"/>
          <w:kern w:val="0"/>
          <w:sz w:val="24"/>
          <w:szCs w:val="24"/>
        </w:rPr>
        <w:t>Dalszy tok postępowania leży w kompetencjach i</w:t>
      </w:r>
      <w:r w:rsidR="00DA46BE" w:rsidRPr="004C72C1">
        <w:rPr>
          <w:rFonts w:ascii="Times New Roman" w:eastAsia="Calibri" w:hAnsi="Times New Roman" w:cs="Times New Roman"/>
          <w:kern w:val="0"/>
          <w:sz w:val="24"/>
          <w:szCs w:val="24"/>
        </w:rPr>
        <w:t xml:space="preserve">nstytucji wskazanych </w:t>
      </w:r>
      <w:r w:rsidR="006F36D4">
        <w:rPr>
          <w:rFonts w:ascii="Times New Roman" w:eastAsia="Calibri" w:hAnsi="Times New Roman" w:cs="Times New Roman"/>
          <w:kern w:val="0"/>
          <w:sz w:val="24"/>
          <w:szCs w:val="24"/>
        </w:rPr>
        <w:t>§ 7</w:t>
      </w:r>
      <w:r w:rsidR="004C72C1" w:rsidRPr="004C72C1">
        <w:rPr>
          <w:rFonts w:ascii="Times New Roman" w:eastAsia="Calibri" w:hAnsi="Times New Roman" w:cs="Times New Roman"/>
          <w:kern w:val="0"/>
          <w:sz w:val="24"/>
          <w:szCs w:val="24"/>
        </w:rPr>
        <w:t xml:space="preserve"> ust.</w:t>
      </w:r>
      <w:r w:rsidR="00DA46BE" w:rsidRPr="004C72C1">
        <w:rPr>
          <w:rFonts w:ascii="Times New Roman" w:eastAsia="Calibri" w:hAnsi="Times New Roman" w:cs="Times New Roman"/>
          <w:kern w:val="0"/>
          <w:sz w:val="24"/>
          <w:szCs w:val="24"/>
        </w:rPr>
        <w:t>4</w:t>
      </w:r>
      <w:r w:rsidRPr="004C72C1">
        <w:rPr>
          <w:rFonts w:ascii="Times New Roman" w:eastAsia="Calibri" w:hAnsi="Times New Roman" w:cs="Times New Roman"/>
          <w:kern w:val="0"/>
          <w:sz w:val="24"/>
          <w:szCs w:val="24"/>
        </w:rPr>
        <w:t>.</w:t>
      </w:r>
    </w:p>
    <w:p w:rsidR="00362B64" w:rsidRDefault="00755A6F" w:rsidP="00362B64"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W przypadku gdy podejrzenie krzywdzenia zgłosili rodzice/opiekunowie małoletniego, </w:t>
      </w:r>
      <w:r w:rsidR="00DA46BE">
        <w:rPr>
          <w:rFonts w:ascii="Times New Roman" w:eastAsia="Calibri" w:hAnsi="Times New Roman" w:cs="Times New Roman"/>
          <w:kern w:val="0"/>
          <w:sz w:val="24"/>
          <w:szCs w:val="24"/>
        </w:rPr>
        <w:br/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a podejrzenie to nie zostało potwierdzone – Przedszkole informuje o tym fakcie rodziców/opiekunów dziecka na piśmie.</w:t>
      </w:r>
    </w:p>
    <w:p w:rsidR="00362B64" w:rsidRPr="00372561" w:rsidRDefault="00362B64" w:rsidP="00372561"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362B64">
        <w:rPr>
          <w:rFonts w:ascii="Times New Roman" w:hAnsi="Times New Roman"/>
          <w:kern w:val="0"/>
          <w:sz w:val="24"/>
          <w:szCs w:val="24"/>
          <w:lang w:eastAsia="pl-PL"/>
        </w:rPr>
        <w:t xml:space="preserve">Wszyscy pracownicy </w:t>
      </w:r>
      <w:r>
        <w:rPr>
          <w:rFonts w:ascii="Times New Roman" w:hAnsi="Times New Roman"/>
          <w:kern w:val="0"/>
          <w:sz w:val="24"/>
          <w:szCs w:val="24"/>
          <w:lang w:eastAsia="pl-PL"/>
        </w:rPr>
        <w:t>Przedszkola</w:t>
      </w:r>
      <w:r w:rsidRPr="00362B64">
        <w:rPr>
          <w:rFonts w:ascii="Times New Roman" w:hAnsi="Times New Roman"/>
          <w:kern w:val="0"/>
          <w:sz w:val="24"/>
          <w:szCs w:val="24"/>
          <w:lang w:eastAsia="pl-PL"/>
        </w:rPr>
        <w:t>, którzy w związku z obowiązków</w:t>
      </w:r>
      <w:r w:rsidRPr="00362B64">
        <w:rPr>
          <w:rFonts w:ascii="Times New Roman" w:hAnsi="Times New Roman"/>
          <w:sz w:val="24"/>
          <w:szCs w:val="24"/>
        </w:rPr>
        <w:t xml:space="preserve"> </w:t>
      </w:r>
      <w:r w:rsidRPr="00362B64">
        <w:rPr>
          <w:rFonts w:ascii="Times New Roman" w:hAnsi="Times New Roman"/>
          <w:kern w:val="0"/>
          <w:sz w:val="24"/>
          <w:szCs w:val="24"/>
          <w:lang w:eastAsia="pl-PL"/>
        </w:rPr>
        <w:t xml:space="preserve">służbowych podjęły informację o krzywdzeniu </w:t>
      </w:r>
      <w:r>
        <w:rPr>
          <w:rFonts w:ascii="Times New Roman" w:hAnsi="Times New Roman"/>
          <w:kern w:val="0"/>
          <w:sz w:val="24"/>
          <w:szCs w:val="24"/>
          <w:lang w:eastAsia="pl-PL"/>
        </w:rPr>
        <w:t>dziecka</w:t>
      </w:r>
      <w:r w:rsidRPr="00362B64">
        <w:rPr>
          <w:rFonts w:ascii="Times New Roman" w:hAnsi="Times New Roman"/>
          <w:kern w:val="0"/>
          <w:sz w:val="24"/>
          <w:szCs w:val="24"/>
          <w:lang w:eastAsia="pl-PL"/>
        </w:rPr>
        <w:t xml:space="preserve"> lub informacje z tym związane, są</w:t>
      </w:r>
      <w:r w:rsidRPr="00362B64">
        <w:rPr>
          <w:rFonts w:ascii="Times New Roman" w:hAnsi="Times New Roman"/>
          <w:sz w:val="24"/>
          <w:szCs w:val="24"/>
        </w:rPr>
        <w:t xml:space="preserve"> </w:t>
      </w:r>
      <w:r w:rsidRPr="00362B64">
        <w:rPr>
          <w:rFonts w:ascii="Times New Roman" w:hAnsi="Times New Roman"/>
          <w:kern w:val="0"/>
          <w:sz w:val="24"/>
          <w:szCs w:val="24"/>
          <w:lang w:eastAsia="pl-PL"/>
        </w:rPr>
        <w:t>zobowiązane do zachowania tych informacji w tajemnicy, poza tymi informacjami, które przekazywane są</w:t>
      </w:r>
      <w:r w:rsidRPr="00362B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kern w:val="0"/>
          <w:sz w:val="24"/>
          <w:szCs w:val="24"/>
          <w:lang w:eastAsia="pl-PL"/>
        </w:rPr>
        <w:t>upra</w:t>
      </w:r>
      <w:r w:rsidRPr="00362B64">
        <w:rPr>
          <w:rFonts w:ascii="Times New Roman" w:hAnsi="Times New Roman"/>
          <w:kern w:val="0"/>
          <w:sz w:val="24"/>
          <w:szCs w:val="24"/>
          <w:lang w:eastAsia="pl-PL"/>
        </w:rPr>
        <w:t>wnionym instytucjom.</w:t>
      </w:r>
    </w:p>
    <w:p w:rsidR="00FF4275" w:rsidRDefault="00FF4275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FF4275" w:rsidRDefault="00FF4275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755A6F" w:rsidRPr="00D975E8" w:rsidRDefault="006F36D4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lastRenderedPageBreak/>
        <w:t>§ 8</w:t>
      </w:r>
    </w:p>
    <w:p w:rsidR="00755A6F" w:rsidRPr="00D975E8" w:rsidRDefault="00755A6F" w:rsidP="00D975E8">
      <w:pPr>
        <w:numPr>
          <w:ilvl w:val="0"/>
          <w:numId w:val="7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Z przebiegu interwencji sporządza się </w:t>
      </w:r>
      <w:r w:rsidR="00DA46BE">
        <w:rPr>
          <w:rFonts w:ascii="Times New Roman" w:eastAsia="Calibri" w:hAnsi="Times New Roman" w:cs="Times New Roman"/>
          <w:b/>
          <w:kern w:val="0"/>
          <w:sz w:val="24"/>
          <w:szCs w:val="24"/>
        </w:rPr>
        <w:t>K</w:t>
      </w:r>
      <w:r w:rsidRPr="001D49E1">
        <w:rPr>
          <w:rFonts w:ascii="Times New Roman" w:eastAsia="Calibri" w:hAnsi="Times New Roman" w:cs="Times New Roman"/>
          <w:b/>
          <w:kern w:val="0"/>
          <w:sz w:val="24"/>
          <w:szCs w:val="24"/>
        </w:rPr>
        <w:t>artę interwencji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, której wzór stanowi </w:t>
      </w:r>
      <w:r w:rsidRPr="001D49E1">
        <w:rPr>
          <w:rFonts w:ascii="Times New Roman" w:eastAsia="Calibri" w:hAnsi="Times New Roman" w:cs="Times New Roman"/>
          <w:b/>
          <w:kern w:val="0"/>
          <w:sz w:val="24"/>
          <w:szCs w:val="24"/>
        </w:rPr>
        <w:t>Załącznik nr 3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 do niniejszych Standardów. Kartę tę załącza się do dokumentacji dziecka </w:t>
      </w:r>
      <w:r w:rsidR="00DA46BE">
        <w:rPr>
          <w:rFonts w:ascii="Times New Roman" w:eastAsia="Calibri" w:hAnsi="Times New Roman" w:cs="Times New Roman"/>
          <w:kern w:val="0"/>
          <w:sz w:val="24"/>
          <w:szCs w:val="24"/>
        </w:rPr>
        <w:br/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w Przedszkolu.</w:t>
      </w:r>
    </w:p>
    <w:p w:rsidR="006F36D4" w:rsidRPr="00FF4275" w:rsidRDefault="00755A6F" w:rsidP="00FF4275">
      <w:pPr>
        <w:numPr>
          <w:ilvl w:val="0"/>
          <w:numId w:val="7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Wszyscy pracownicy Przedszkola i inne osoby, które w związku z wykonywaniem obowiązków służbowych podjęły informację o krzywdzeniu dziecka lub informacje z tym związane, są zobowiązani do zachowania tych informacji w tajemnicy, wyłączając informacje przekazywane uprawnionym instytucjom w ramach działań interwencyjnych.</w:t>
      </w:r>
    </w:p>
    <w:p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Rozdział V</w:t>
      </w:r>
    </w:p>
    <w:p w:rsidR="00755A6F" w:rsidRPr="00DA46BE" w:rsidRDefault="00755A6F" w:rsidP="00DA46BE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Zasady ochrony wizerunku dziecka i danych osobowych małoletnich</w:t>
      </w:r>
    </w:p>
    <w:p w:rsidR="00755A6F" w:rsidRPr="00D975E8" w:rsidRDefault="006F36D4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§ 9</w:t>
      </w:r>
    </w:p>
    <w:p w:rsidR="00755A6F" w:rsidRPr="00D975E8" w:rsidRDefault="00755A6F" w:rsidP="00D975E8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Przedszkole, uznając prawo dziecka do prywatności i ochrony dóbr osobistych, zapewnia ochronę wizerunku dziecka, zapewnia najwyższe standardy ochrony danych osobowych małoletnich zgodnie z obowiązującymi przepisami prawa.</w:t>
      </w:r>
    </w:p>
    <w:p w:rsidR="00755A6F" w:rsidRPr="00DA46BE" w:rsidRDefault="00755A6F" w:rsidP="00D975E8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Wytyczne dotyczące </w:t>
      </w:r>
      <w:r w:rsidR="00DA46BE">
        <w:rPr>
          <w:rFonts w:ascii="Times New Roman" w:eastAsia="Calibri" w:hAnsi="Times New Roman" w:cs="Times New Roman"/>
          <w:b/>
          <w:kern w:val="0"/>
          <w:sz w:val="24"/>
          <w:szCs w:val="24"/>
        </w:rPr>
        <w:t>Z</w:t>
      </w:r>
      <w:r w:rsidRPr="001D49E1">
        <w:rPr>
          <w:rFonts w:ascii="Times New Roman" w:eastAsia="Calibri" w:hAnsi="Times New Roman" w:cs="Times New Roman"/>
          <w:b/>
          <w:kern w:val="0"/>
          <w:sz w:val="24"/>
          <w:szCs w:val="24"/>
        </w:rPr>
        <w:t>asad ochrony wizerunku dziecka i danych osobowych dzieci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 stanowią </w:t>
      </w:r>
      <w:r w:rsidRPr="001D49E1">
        <w:rPr>
          <w:rFonts w:ascii="Times New Roman" w:eastAsia="Calibri" w:hAnsi="Times New Roman" w:cs="Times New Roman"/>
          <w:b/>
          <w:kern w:val="0"/>
          <w:sz w:val="24"/>
          <w:szCs w:val="24"/>
        </w:rPr>
        <w:t>Załącznik nr 4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 do niniejszych Standardów.</w:t>
      </w:r>
    </w:p>
    <w:p w:rsidR="00755A6F" w:rsidRPr="00D975E8" w:rsidRDefault="006F36D4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§ 10</w:t>
      </w:r>
    </w:p>
    <w:p w:rsidR="00755A6F" w:rsidRPr="00D975E8" w:rsidRDefault="00755A6F" w:rsidP="00D975E8">
      <w:pPr>
        <w:numPr>
          <w:ilvl w:val="0"/>
          <w:numId w:val="9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Pracownikowi Przedszkola nie wolno umożliwiać przedstawicielom mediów utrwalania wizerunku dziecka (filmowanie, fotografowanie, nagrywanie głosu dziecka) na jego terenie bez pisemnej zgody rodzica lub opiekuna prawnego dziecka.</w:t>
      </w:r>
    </w:p>
    <w:p w:rsidR="00755A6F" w:rsidRPr="00DA46BE" w:rsidRDefault="00755A6F" w:rsidP="00D975E8">
      <w:pPr>
        <w:numPr>
          <w:ilvl w:val="0"/>
          <w:numId w:val="9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W celu uzyskania zgody, o której mowa w punkcie 1, pracownik Przedszkola może skontaktować się z opiekunem dziecka, by uzyskać zgodę na nieodpłatne wykorzystanie zarejestrowanego wizerunku dziecka i określić, w jakim kontekście będzie wykorzystywany, np. że umieszczony zostanie na platformie YouTube w celach promocyjnych lub</w:t>
      </w: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na stronie internetowej Przedszkola (niniejsza zgoda obejmuje wszelkie formy publikacji, w szczególności plakaty reklamowe, ulotki, drukowane materiały promocyjne, reklamę w gazetach i czaso</w:t>
      </w:r>
      <w:r w:rsidR="001D49E1">
        <w:rPr>
          <w:rFonts w:ascii="Times New Roman" w:eastAsia="Calibri" w:hAnsi="Times New Roman" w:cs="Times New Roman"/>
          <w:kern w:val="0"/>
          <w:sz w:val="24"/>
          <w:szCs w:val="24"/>
        </w:rPr>
        <w:t>pismach oraz w Internecie itp.)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 lub ustalić procedurę uzyskania zgody. Niedopuszczalne jest podanie przedstawicielowi mediów danych kontaktowych do opiekuna dziecka – bez wiedzy i zgody tego opiekuna. </w:t>
      </w:r>
    </w:p>
    <w:p w:rsidR="00755A6F" w:rsidRPr="00D975E8" w:rsidRDefault="006F36D4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§ 11</w:t>
      </w:r>
    </w:p>
    <w:p w:rsidR="001D49E1" w:rsidRPr="001D49E1" w:rsidRDefault="00755A6F" w:rsidP="00D975E8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1D49E1">
        <w:rPr>
          <w:rFonts w:ascii="Times New Roman" w:eastAsia="Calibri" w:hAnsi="Times New Roman" w:cs="Times New Roman"/>
          <w:kern w:val="0"/>
          <w:sz w:val="24"/>
          <w:szCs w:val="24"/>
        </w:rPr>
        <w:t xml:space="preserve">Upublicznienie przez pracownika Przedszkola wizerunku dziecka utrwalonego </w:t>
      </w:r>
      <w:r w:rsidR="00DA46BE">
        <w:rPr>
          <w:rFonts w:ascii="Times New Roman" w:eastAsia="Calibri" w:hAnsi="Times New Roman" w:cs="Times New Roman"/>
          <w:kern w:val="0"/>
          <w:sz w:val="24"/>
          <w:szCs w:val="24"/>
        </w:rPr>
        <w:br/>
      </w:r>
      <w:r w:rsidRPr="001D49E1">
        <w:rPr>
          <w:rFonts w:ascii="Times New Roman" w:eastAsia="Calibri" w:hAnsi="Times New Roman" w:cs="Times New Roman"/>
          <w:kern w:val="0"/>
          <w:sz w:val="24"/>
          <w:szCs w:val="24"/>
        </w:rPr>
        <w:t xml:space="preserve">w jakiejkolwiek formie (fotografia, nagranie audio-wideo) wymaga pisemnej zgody rodzica lub opiekuna prawnego dziecka. </w:t>
      </w:r>
    </w:p>
    <w:p w:rsidR="00D975E8" w:rsidRPr="004C72C1" w:rsidRDefault="00755A6F" w:rsidP="00D975E8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D49E1">
        <w:rPr>
          <w:rFonts w:ascii="Times New Roman" w:eastAsia="Calibri" w:hAnsi="Times New Roman" w:cs="Times New Roman"/>
          <w:kern w:val="0"/>
          <w:sz w:val="24"/>
          <w:szCs w:val="24"/>
        </w:rPr>
        <w:lastRenderedPageBreak/>
        <w:t>Jeżeli wizerunek dziecka stanowi jedynie szczegół całości, takiej jak: zgromadzenie, krajobraz, publiczna impreza, zgoda rodzica lub opiekuna prawnego na utrwalanie wizerunku dziecka nie jest wymagana.</w:t>
      </w:r>
    </w:p>
    <w:p w:rsidR="00755A6F" w:rsidRPr="00D975E8" w:rsidRDefault="004C72C1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   </w:t>
      </w:r>
      <w:r w:rsidR="00755A6F" w:rsidRPr="00D975E8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Rozdział VI</w:t>
      </w:r>
    </w:p>
    <w:p w:rsidR="00755A6F" w:rsidRPr="00D975E8" w:rsidRDefault="00755A6F" w:rsidP="00DA46BE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Zas</w:t>
      </w:r>
      <w:r w:rsidR="001D49E1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ady bezpiecznego korzystania z I</w:t>
      </w:r>
      <w:r w:rsidRPr="00D975E8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nternetu i mediów elektronicznych w Przedszkolu</w:t>
      </w:r>
    </w:p>
    <w:p w:rsidR="00755A6F" w:rsidRPr="00D975E8" w:rsidRDefault="006F36D4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§ 12</w:t>
      </w:r>
    </w:p>
    <w:p w:rsidR="00B15480" w:rsidRDefault="00755A6F" w:rsidP="00B15480"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Przedszkole, </w:t>
      </w:r>
      <w:r w:rsidR="001D49E1">
        <w:rPr>
          <w:rFonts w:ascii="Times New Roman" w:eastAsia="Calibri" w:hAnsi="Times New Roman" w:cs="Times New Roman"/>
          <w:kern w:val="0"/>
          <w:sz w:val="24"/>
          <w:szCs w:val="24"/>
        </w:rPr>
        <w:t>zapewniając dzieciom dostęp do I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nternetu, podejmuje działania zabezpieczające małoletnich przed dostępem do treści, które mogą stanowić zagrożenie dla ich prawidłowego rozwoju. W szczególności instaluje i aktualizuje oprogramowanie zabezpieczające. </w:t>
      </w:r>
      <w:r w:rsidRPr="001D49E1">
        <w:rPr>
          <w:rFonts w:ascii="Times New Roman" w:eastAsia="Calibri" w:hAnsi="Times New Roman" w:cs="Times New Roman"/>
          <w:b/>
          <w:kern w:val="0"/>
          <w:sz w:val="24"/>
          <w:szCs w:val="24"/>
        </w:rPr>
        <w:t>Zas</w:t>
      </w:r>
      <w:r w:rsidR="001D49E1" w:rsidRPr="001D49E1">
        <w:rPr>
          <w:rFonts w:ascii="Times New Roman" w:eastAsia="Calibri" w:hAnsi="Times New Roman" w:cs="Times New Roman"/>
          <w:b/>
          <w:kern w:val="0"/>
          <w:sz w:val="24"/>
          <w:szCs w:val="24"/>
        </w:rPr>
        <w:t>ady bezpiecznego korzystania z I</w:t>
      </w:r>
      <w:r w:rsidRPr="001D49E1">
        <w:rPr>
          <w:rFonts w:ascii="Times New Roman" w:eastAsia="Calibri" w:hAnsi="Times New Roman" w:cs="Times New Roman"/>
          <w:b/>
          <w:kern w:val="0"/>
          <w:sz w:val="24"/>
          <w:szCs w:val="24"/>
        </w:rPr>
        <w:t>nternetu i mediów elektronicznych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 stanowią </w:t>
      </w:r>
      <w:r w:rsidRPr="001D49E1">
        <w:rPr>
          <w:rFonts w:ascii="Times New Roman" w:eastAsia="Calibri" w:hAnsi="Times New Roman" w:cs="Times New Roman"/>
          <w:b/>
          <w:kern w:val="0"/>
          <w:sz w:val="24"/>
          <w:szCs w:val="24"/>
        </w:rPr>
        <w:t>Załącznik nr 5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 do niniejszych Standardów.</w:t>
      </w:r>
    </w:p>
    <w:p w:rsidR="006F36D4" w:rsidRDefault="00B15480" w:rsidP="006F36D4"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B15480">
        <w:rPr>
          <w:rFonts w:ascii="Times New Roman" w:eastAsia="Calibri" w:hAnsi="Times New Roman" w:cs="Times New Roman"/>
          <w:kern w:val="0"/>
          <w:sz w:val="24"/>
          <w:szCs w:val="24"/>
        </w:rPr>
        <w:t xml:space="preserve">Osoba odpowiedzialna za dostęp do Internetu w Przedszkolu w porozumieniu z dyrektorem Przedszkola zabezpiecza sieć przed niebezpiecznymi treściami, poprzez instalację </w:t>
      </w:r>
      <w:r w:rsidRPr="00B15480">
        <w:rPr>
          <w:rFonts w:ascii="Times New Roman" w:eastAsia="Calibri" w:hAnsi="Times New Roman" w:cs="Times New Roman"/>
          <w:kern w:val="0"/>
          <w:sz w:val="24"/>
          <w:szCs w:val="24"/>
        </w:rPr>
        <w:br/>
        <w:t>i aktualizację odpowiedniego, nowoczesnego oprogramowania.</w:t>
      </w:r>
    </w:p>
    <w:p w:rsidR="00B15480" w:rsidRPr="006F36D4" w:rsidRDefault="00B15480" w:rsidP="006F36D4"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6F36D4">
        <w:rPr>
          <w:rFonts w:ascii="Times New Roman" w:eastAsia="Calibri" w:hAnsi="Times New Roman" w:cs="Times New Roman"/>
          <w:kern w:val="0"/>
          <w:sz w:val="24"/>
          <w:szCs w:val="24"/>
        </w:rPr>
        <w:t xml:space="preserve">Wymienione w </w:t>
      </w:r>
      <w:r w:rsidR="006F36D4" w:rsidRPr="006F36D4">
        <w:rPr>
          <w:rFonts w:ascii="Times New Roman" w:eastAsia="Calibri" w:hAnsi="Times New Roman" w:cs="Times New Roman"/>
          <w:kern w:val="0"/>
          <w:sz w:val="24"/>
          <w:szCs w:val="24"/>
        </w:rPr>
        <w:t>§ 12</w:t>
      </w:r>
      <w:r w:rsidR="006F36D4">
        <w:rPr>
          <w:rFonts w:ascii="Times New Roman" w:eastAsia="Calibri" w:hAnsi="Times New Roman" w:cs="Times New Roman"/>
          <w:kern w:val="0"/>
          <w:sz w:val="24"/>
          <w:szCs w:val="24"/>
        </w:rPr>
        <w:t xml:space="preserve"> ust.</w:t>
      </w:r>
      <w:r w:rsidRPr="006F36D4">
        <w:rPr>
          <w:rFonts w:ascii="Times New Roman" w:eastAsia="Calibri" w:hAnsi="Times New Roman" w:cs="Times New Roman"/>
          <w:kern w:val="0"/>
          <w:sz w:val="24"/>
          <w:szCs w:val="24"/>
        </w:rPr>
        <w:t xml:space="preserve"> 2 oprogramowanie jest aktualizowane w miarę potrzeb – przynajmniej raz w miesiącu.</w:t>
      </w:r>
    </w:p>
    <w:p w:rsidR="000B7262" w:rsidRPr="00B15480" w:rsidRDefault="00B15480" w:rsidP="00B15480"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B15480">
        <w:rPr>
          <w:rFonts w:ascii="Times New Roman" w:hAnsi="Times New Roman" w:cs="Times New Roman"/>
          <w:sz w:val="24"/>
          <w:szCs w:val="24"/>
        </w:rPr>
        <w:t>Przedszkole</w:t>
      </w:r>
      <w:r w:rsidR="000B7262" w:rsidRPr="00B15480">
        <w:rPr>
          <w:rFonts w:ascii="Times New Roman" w:hAnsi="Times New Roman" w:cs="Times New Roman"/>
          <w:sz w:val="24"/>
          <w:szCs w:val="24"/>
        </w:rPr>
        <w:t xml:space="preserve"> ściśle współpracuje z ekspertem ds. bezpieczeństwa cyfrowego</w:t>
      </w:r>
      <w:r w:rsidRPr="00B15480">
        <w:rPr>
          <w:rFonts w:ascii="Times New Roman" w:hAnsi="Times New Roman" w:cs="Times New Roman"/>
          <w:sz w:val="24"/>
          <w:szCs w:val="24"/>
        </w:rPr>
        <w:t xml:space="preserve"> przy organie prowadzącym placówkę</w:t>
      </w:r>
      <w:r w:rsidR="000B7262" w:rsidRPr="00B15480">
        <w:rPr>
          <w:rFonts w:ascii="Times New Roman" w:hAnsi="Times New Roman" w:cs="Times New Roman"/>
          <w:sz w:val="24"/>
          <w:szCs w:val="24"/>
        </w:rPr>
        <w:t>.</w:t>
      </w:r>
    </w:p>
    <w:p w:rsidR="00755A6F" w:rsidRPr="00D975E8" w:rsidRDefault="00755A6F" w:rsidP="00D975E8"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Na terenie</w:t>
      </w:r>
      <w:r w:rsidR="001D49E1">
        <w:rPr>
          <w:rFonts w:ascii="Times New Roman" w:eastAsia="Calibri" w:hAnsi="Times New Roman" w:cs="Times New Roman"/>
          <w:kern w:val="0"/>
          <w:sz w:val="24"/>
          <w:szCs w:val="24"/>
        </w:rPr>
        <w:t xml:space="preserve"> Przedszkola dostęp dziecka do I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nternetu możliwy jest tylko pod nadzorem pracownika Przeds</w:t>
      </w:r>
      <w:r w:rsidR="00B15480">
        <w:rPr>
          <w:rFonts w:ascii="Times New Roman" w:eastAsia="Calibri" w:hAnsi="Times New Roman" w:cs="Times New Roman"/>
          <w:kern w:val="0"/>
          <w:sz w:val="24"/>
          <w:szCs w:val="24"/>
        </w:rPr>
        <w:t>zkola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.</w:t>
      </w:r>
    </w:p>
    <w:p w:rsidR="00755A6F" w:rsidRPr="00D975E8" w:rsidRDefault="001D49E1" w:rsidP="00D975E8"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W przypadku gdy dostęp do I</w:t>
      </w:r>
      <w:r w:rsidR="00755A6F" w:rsidRPr="00D975E8">
        <w:rPr>
          <w:rFonts w:ascii="Times New Roman" w:eastAsia="Calibri" w:hAnsi="Times New Roman" w:cs="Times New Roman"/>
          <w:kern w:val="0"/>
          <w:sz w:val="24"/>
          <w:szCs w:val="24"/>
        </w:rPr>
        <w:t>nternetu w Przedszkolu realizowany jest pod nadzorem pracownika Przedszkola jest on zobowiązany informować dzieci o zasad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ach bezpiecznego korzystania</w:t>
      </w:r>
      <w:r w:rsidR="00AE2891">
        <w:rPr>
          <w:rFonts w:ascii="Times New Roman" w:eastAsia="Calibri" w:hAnsi="Times New Roman" w:cs="Times New Roman"/>
          <w:kern w:val="0"/>
          <w:sz w:val="24"/>
          <w:szCs w:val="24"/>
        </w:rPr>
        <w:br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z I</w:t>
      </w:r>
      <w:r w:rsidR="00755A6F" w:rsidRPr="00D975E8">
        <w:rPr>
          <w:rFonts w:ascii="Times New Roman" w:eastAsia="Calibri" w:hAnsi="Times New Roman" w:cs="Times New Roman"/>
          <w:kern w:val="0"/>
          <w:sz w:val="24"/>
          <w:szCs w:val="24"/>
        </w:rPr>
        <w:t>nternetu oraz czuwać nad ich bezpiec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zeństwem podczas korzystania z I</w:t>
      </w:r>
      <w:r w:rsidR="00755A6F" w:rsidRPr="00D975E8">
        <w:rPr>
          <w:rFonts w:ascii="Times New Roman" w:eastAsia="Calibri" w:hAnsi="Times New Roman" w:cs="Times New Roman"/>
          <w:kern w:val="0"/>
          <w:sz w:val="24"/>
          <w:szCs w:val="24"/>
        </w:rPr>
        <w:t>nternetu w czasie zajęć.</w:t>
      </w:r>
    </w:p>
    <w:p w:rsidR="00755A6F" w:rsidRPr="00D975E8" w:rsidRDefault="00755A6F" w:rsidP="00D975E8"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Oso</w:t>
      </w:r>
      <w:r w:rsidR="001D49E1">
        <w:rPr>
          <w:rFonts w:ascii="Times New Roman" w:eastAsia="Calibri" w:hAnsi="Times New Roman" w:cs="Times New Roman"/>
          <w:kern w:val="0"/>
          <w:sz w:val="24"/>
          <w:szCs w:val="24"/>
        </w:rPr>
        <w:t>ba odpowiedzialna za dostęp do I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nternetu w Przedszkolu przeprowadza z dziećmi cykliczne szkolenia dotycz</w:t>
      </w:r>
      <w:r w:rsidR="001D49E1">
        <w:rPr>
          <w:rFonts w:ascii="Times New Roman" w:eastAsia="Calibri" w:hAnsi="Times New Roman" w:cs="Times New Roman"/>
          <w:kern w:val="0"/>
          <w:sz w:val="24"/>
          <w:szCs w:val="24"/>
        </w:rPr>
        <w:t>ące bezpiecznego korzystania z I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nternetu.</w:t>
      </w:r>
    </w:p>
    <w:p w:rsidR="00B15480" w:rsidRPr="004C72C1" w:rsidRDefault="00755A6F" w:rsidP="004C72C1"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Przedszkole zapewnia stały dostęp do materiałów edukacyjnych, dotyczących bezpiecznego</w:t>
      </w:r>
      <w:r w:rsidR="001D49E1">
        <w:rPr>
          <w:rFonts w:ascii="Times New Roman" w:eastAsia="Calibri" w:hAnsi="Times New Roman" w:cs="Times New Roman"/>
          <w:kern w:val="0"/>
          <w:sz w:val="24"/>
          <w:szCs w:val="24"/>
        </w:rPr>
        <w:t xml:space="preserve"> korzystania z I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nternetu, przy komputerach.</w:t>
      </w:r>
    </w:p>
    <w:p w:rsidR="004A15B4" w:rsidRPr="00372561" w:rsidRDefault="004A15B4" w:rsidP="003725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561">
        <w:rPr>
          <w:rFonts w:ascii="Times New Roman" w:hAnsi="Times New Roman" w:cs="Times New Roman"/>
          <w:b/>
          <w:sz w:val="24"/>
          <w:szCs w:val="24"/>
          <w:lang w:eastAsia="pl-PL"/>
        </w:rPr>
        <w:t>Rozdział  VII</w:t>
      </w:r>
    </w:p>
    <w:p w:rsidR="00372561" w:rsidRPr="00372561" w:rsidRDefault="004A15B4" w:rsidP="00372561">
      <w:pPr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372561">
        <w:rPr>
          <w:rFonts w:ascii="Times New Roman" w:hAnsi="Times New Roman" w:cs="Times New Roman"/>
          <w:b/>
          <w:sz w:val="24"/>
          <w:szCs w:val="24"/>
          <w:lang w:eastAsia="pl-PL"/>
        </w:rPr>
        <w:t>Procedury ochrony dzieci przed treściami szkodliwymi w Internecie oraz utrwalonymi w innej formie</w:t>
      </w:r>
    </w:p>
    <w:p w:rsidR="004A15B4" w:rsidRPr="00AE2891" w:rsidRDefault="006F36D4" w:rsidP="00AE28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13</w:t>
      </w:r>
    </w:p>
    <w:p w:rsidR="004A15B4" w:rsidRDefault="004A15B4" w:rsidP="00B15480">
      <w:pPr>
        <w:pStyle w:val="Akapitzlist"/>
        <w:numPr>
          <w:ilvl w:val="0"/>
          <w:numId w:val="24"/>
        </w:num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711AD">
        <w:rPr>
          <w:rFonts w:ascii="Times New Roman" w:hAnsi="Times New Roman" w:cs="Times New Roman"/>
          <w:sz w:val="24"/>
          <w:szCs w:val="24"/>
        </w:rPr>
        <w:t xml:space="preserve">Współpraca z organami ścigania lub sądem rodzinnym obligatoryjnie musi zaistnieć w przypadku naruszenia zakazu rozpowszechniania materiałów pornograficznych z udziałem małoletniego (osoby poniżej 18 roku życia – art. 202 § 3 kodeksu karnego) oraz treści </w:t>
      </w:r>
      <w:r w:rsidRPr="004711AD">
        <w:rPr>
          <w:rFonts w:ascii="Times New Roman" w:hAnsi="Times New Roman" w:cs="Times New Roman"/>
          <w:sz w:val="24"/>
          <w:szCs w:val="24"/>
        </w:rPr>
        <w:lastRenderedPageBreak/>
        <w:t>propagujących publicznie faszystowski lub inny totalitarny ustrój państwa lub nawołujących do nienawiści na tle różnic narodowościowych, etnicznych, rasowych, wyznaniowych (art. 2</w:t>
      </w:r>
      <w:r w:rsidR="00B15480">
        <w:rPr>
          <w:rFonts w:ascii="Times New Roman" w:hAnsi="Times New Roman" w:cs="Times New Roman"/>
          <w:sz w:val="24"/>
          <w:szCs w:val="24"/>
        </w:rPr>
        <w:t>56 i art. 257 kodeksu karnego).</w:t>
      </w:r>
    </w:p>
    <w:p w:rsidR="00372561" w:rsidRPr="004711AD" w:rsidRDefault="00372561" w:rsidP="00372561">
      <w:pPr>
        <w:pStyle w:val="Akapitzlist"/>
        <w:numPr>
          <w:ilvl w:val="0"/>
          <w:numId w:val="24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711AD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Nośniki analogowe zawierające zdjęcia i nagrania </w:t>
      </w:r>
      <w:r>
        <w:rPr>
          <w:rFonts w:ascii="Times New Roman" w:hAnsi="Times New Roman" w:cs="Times New Roman"/>
          <w:kern w:val="0"/>
          <w:sz w:val="24"/>
          <w:szCs w:val="24"/>
          <w:lang w:eastAsia="pl-PL"/>
        </w:rPr>
        <w:t>dzieci</w:t>
      </w:r>
      <w:r w:rsidRPr="004711AD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 są przechowywane w zamkniętej na klucz szafce, a nośniki elektroniczne zawierające zdjęcia i nagrania są przechowywane </w:t>
      </w:r>
      <w:r w:rsidR="006F36D4">
        <w:rPr>
          <w:rFonts w:ascii="Times New Roman" w:hAnsi="Times New Roman" w:cs="Times New Roman"/>
          <w:kern w:val="0"/>
          <w:sz w:val="24"/>
          <w:szCs w:val="24"/>
          <w:lang w:eastAsia="pl-PL"/>
        </w:rPr>
        <w:br/>
      </w:r>
      <w:r w:rsidRPr="004711AD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w folderze chronionym z dostępem ograniczonym do osób uprawnionych przez </w:t>
      </w:r>
      <w:r w:rsidR="003B229F">
        <w:rPr>
          <w:rFonts w:ascii="Times New Roman" w:hAnsi="Times New Roman" w:cs="Times New Roman"/>
          <w:kern w:val="0"/>
          <w:sz w:val="24"/>
          <w:szCs w:val="24"/>
          <w:lang w:eastAsia="pl-PL"/>
        </w:rPr>
        <w:t>placówkę</w:t>
      </w:r>
      <w:r w:rsidRPr="004711AD">
        <w:rPr>
          <w:rFonts w:ascii="Times New Roman" w:hAnsi="Times New Roman" w:cs="Times New Roman"/>
          <w:kern w:val="0"/>
          <w:sz w:val="24"/>
          <w:szCs w:val="24"/>
          <w:lang w:eastAsia="pl-PL"/>
        </w:rPr>
        <w:t>, przez okres wymagany przepisami prawa o archiwizacji.</w:t>
      </w:r>
    </w:p>
    <w:p w:rsidR="004A15B4" w:rsidRPr="004711AD" w:rsidRDefault="004A15B4" w:rsidP="00372561">
      <w:pPr>
        <w:pStyle w:val="Akapitzlist"/>
        <w:numPr>
          <w:ilvl w:val="0"/>
          <w:numId w:val="24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711AD">
        <w:rPr>
          <w:rFonts w:ascii="Times New Roman" w:hAnsi="Times New Roman" w:cs="Times New Roman"/>
          <w:sz w:val="24"/>
          <w:szCs w:val="24"/>
        </w:rPr>
        <w:t>Zdjęcia i nagrania nie są podpisywane info</w:t>
      </w:r>
      <w:r w:rsidR="00B15480">
        <w:rPr>
          <w:rFonts w:ascii="Times New Roman" w:hAnsi="Times New Roman" w:cs="Times New Roman"/>
          <w:sz w:val="24"/>
          <w:szCs w:val="24"/>
        </w:rPr>
        <w:t>rmacjami identyfikującymi dziecka</w:t>
      </w:r>
      <w:r w:rsidRPr="004711AD">
        <w:rPr>
          <w:rFonts w:ascii="Times New Roman" w:hAnsi="Times New Roman" w:cs="Times New Roman"/>
          <w:sz w:val="24"/>
          <w:szCs w:val="24"/>
        </w:rPr>
        <w:t xml:space="preserve"> z imienia i nazwiska.</w:t>
      </w:r>
    </w:p>
    <w:p w:rsidR="004A15B4" w:rsidRPr="00372561" w:rsidRDefault="004A15B4" w:rsidP="00372561">
      <w:pPr>
        <w:pStyle w:val="Akapitzlist"/>
        <w:numPr>
          <w:ilvl w:val="0"/>
          <w:numId w:val="24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711AD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Niedopuszczalne jest przechowywanie zdjęć i nagrań z wizerunkiem </w:t>
      </w:r>
      <w:r w:rsidR="00372561">
        <w:rPr>
          <w:rFonts w:ascii="Times New Roman" w:hAnsi="Times New Roman" w:cs="Times New Roman"/>
          <w:kern w:val="0"/>
          <w:sz w:val="24"/>
          <w:szCs w:val="24"/>
          <w:lang w:eastAsia="pl-PL"/>
        </w:rPr>
        <w:t>dzieci</w:t>
      </w:r>
      <w:r w:rsidRPr="004711AD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 na </w:t>
      </w:r>
      <w:r w:rsidRPr="00372561">
        <w:rPr>
          <w:rFonts w:ascii="Times New Roman" w:hAnsi="Times New Roman" w:cs="Times New Roman"/>
          <w:kern w:val="0"/>
          <w:sz w:val="24"/>
          <w:szCs w:val="24"/>
          <w:lang w:eastAsia="pl-PL"/>
        </w:rPr>
        <w:t>nośnikach nieszyfrowanych lub mobilnych (telefonach komórkowych i pendrive).</w:t>
      </w:r>
    </w:p>
    <w:p w:rsidR="004A15B4" w:rsidRPr="00372561" w:rsidRDefault="00372561" w:rsidP="00372561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           </w:t>
      </w:r>
      <w:r w:rsidR="004C72C1">
        <w:t xml:space="preserve">          </w:t>
      </w:r>
      <w:r>
        <w:t xml:space="preserve"> </w:t>
      </w:r>
      <w:r w:rsidR="004A15B4" w:rsidRPr="00372561">
        <w:rPr>
          <w:rFonts w:ascii="Times New Roman" w:hAnsi="Times New Roman" w:cs="Times New Roman"/>
          <w:b/>
          <w:sz w:val="24"/>
          <w:szCs w:val="24"/>
        </w:rPr>
        <w:t>Rozdział VIII</w:t>
      </w:r>
    </w:p>
    <w:p w:rsidR="004A15B4" w:rsidRPr="00372561" w:rsidRDefault="00372561" w:rsidP="00372561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7256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4C72C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25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15B4" w:rsidRPr="00372561">
        <w:rPr>
          <w:rFonts w:ascii="Times New Roman" w:hAnsi="Times New Roman" w:cs="Times New Roman"/>
          <w:b/>
          <w:sz w:val="24"/>
          <w:szCs w:val="24"/>
        </w:rPr>
        <w:t>Naruszenie prywatności</w:t>
      </w:r>
    </w:p>
    <w:p w:rsidR="0001083B" w:rsidRPr="0001083B" w:rsidRDefault="006F36D4" w:rsidP="0001083B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§ 14</w:t>
      </w:r>
    </w:p>
    <w:p w:rsidR="004A15B4" w:rsidRPr="00164AB8" w:rsidRDefault="004A15B4" w:rsidP="004A15B4">
      <w:pPr>
        <w:pStyle w:val="Akapitzlist"/>
        <w:numPr>
          <w:ilvl w:val="0"/>
          <w:numId w:val="25"/>
        </w:numPr>
        <w:spacing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Informacja o zagrożeniu </w:t>
      </w:r>
      <w:r w:rsidR="00372561">
        <w:rPr>
          <w:rFonts w:ascii="Times New Roman" w:hAnsi="Times New Roman"/>
          <w:sz w:val="24"/>
          <w:szCs w:val="24"/>
        </w:rPr>
        <w:t>naruszeniem prywatności w przedszkolu</w:t>
      </w:r>
      <w:r>
        <w:rPr>
          <w:rFonts w:ascii="Times New Roman" w:hAnsi="Times New Roman"/>
          <w:sz w:val="24"/>
          <w:szCs w:val="24"/>
        </w:rPr>
        <w:t xml:space="preserve"> powinna zostać niezwłocznie przekazana administratorowi systemów informatycznych i dyrektorowi szkoły, którzy podejmują natychmiastowe działania w celu zabezpieczenia danych i ograniczenia dalszego dostępu do informacji niejawnych.</w:t>
      </w:r>
    </w:p>
    <w:p w:rsidR="004A15B4" w:rsidRPr="003A7699" w:rsidRDefault="004A15B4" w:rsidP="004A15B4">
      <w:pPr>
        <w:pStyle w:val="Akapitzlist"/>
        <w:numPr>
          <w:ilvl w:val="0"/>
          <w:numId w:val="25"/>
        </w:numPr>
        <w:spacing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Następnie należy ustalić okoliczności zdarzenia, poprzez dokładne udokumentowanie pozyskanych informacji i skontaktować się z ekspertem ds. bezpieczeństwa cyfrowego </w:t>
      </w:r>
      <w:r w:rsidR="00372561">
        <w:rPr>
          <w:rFonts w:ascii="Times New Roman" w:hAnsi="Times New Roman"/>
          <w:sz w:val="24"/>
          <w:szCs w:val="24"/>
        </w:rPr>
        <w:t>w organie prowadzącym placówkę</w:t>
      </w:r>
      <w:r>
        <w:rPr>
          <w:rFonts w:ascii="Times New Roman" w:hAnsi="Times New Roman"/>
          <w:sz w:val="24"/>
          <w:szCs w:val="24"/>
        </w:rPr>
        <w:t>.</w:t>
      </w:r>
    </w:p>
    <w:p w:rsidR="004C72C1" w:rsidRPr="004C72C1" w:rsidRDefault="004A15B4" w:rsidP="004C72C1">
      <w:pPr>
        <w:pStyle w:val="Akapitzlist"/>
        <w:numPr>
          <w:ilvl w:val="0"/>
          <w:numId w:val="25"/>
        </w:numPr>
        <w:spacing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W przypadku poważniejszych zagrożeń i w sytuacji, gdy naruszenie prywatności jest spow</w:t>
      </w:r>
      <w:r w:rsidR="00372561">
        <w:rPr>
          <w:rFonts w:ascii="Times New Roman" w:hAnsi="Times New Roman"/>
          <w:sz w:val="24"/>
          <w:szCs w:val="24"/>
        </w:rPr>
        <w:t>odowane przez osoby spoza przedszkola</w:t>
      </w:r>
      <w:r>
        <w:rPr>
          <w:rFonts w:ascii="Times New Roman" w:hAnsi="Times New Roman"/>
          <w:sz w:val="24"/>
          <w:szCs w:val="24"/>
        </w:rPr>
        <w:t>, należy nawiązać</w:t>
      </w:r>
      <w:r w:rsidR="004C72C1">
        <w:rPr>
          <w:rFonts w:ascii="Times New Roman" w:hAnsi="Times New Roman"/>
          <w:sz w:val="24"/>
          <w:szCs w:val="24"/>
        </w:rPr>
        <w:t xml:space="preserve"> współpracę z organami ścigania,</w:t>
      </w:r>
    </w:p>
    <w:p w:rsidR="00372561" w:rsidRPr="004C72C1" w:rsidRDefault="004C72C1" w:rsidP="004C72C1">
      <w:pPr>
        <w:pStyle w:val="Akapitzlist"/>
        <w:numPr>
          <w:ilvl w:val="0"/>
          <w:numId w:val="25"/>
        </w:numPr>
        <w:spacing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4C72C1">
        <w:rPr>
          <w:rFonts w:ascii="Times New Roman" w:hAnsi="Times New Roman"/>
          <w:sz w:val="24"/>
          <w:szCs w:val="24"/>
        </w:rPr>
        <w:t xml:space="preserve">Osoba wskazana w </w:t>
      </w:r>
      <w:r w:rsidRPr="004C72C1">
        <w:rPr>
          <w:rFonts w:ascii="Times New Roman" w:eastAsia="Calibri" w:hAnsi="Times New Roman" w:cs="Times New Roman"/>
          <w:kern w:val="0"/>
          <w:sz w:val="24"/>
          <w:szCs w:val="24"/>
        </w:rPr>
        <w:t xml:space="preserve">§ 3 </w:t>
      </w:r>
      <w:r w:rsidR="004A15B4" w:rsidRPr="004C72C1">
        <w:rPr>
          <w:rFonts w:ascii="Times New Roman" w:hAnsi="Times New Roman"/>
          <w:sz w:val="24"/>
          <w:szCs w:val="24"/>
        </w:rPr>
        <w:t>ust. 6 powiadamia osoby dotknięte zdarzeniem (których dane osobowe wyciekły) o sytuacji, by podjęły indywidualne środki zaradcze.</w:t>
      </w:r>
    </w:p>
    <w:p w:rsidR="007520E2" w:rsidRPr="006C2113" w:rsidRDefault="007520E2" w:rsidP="007520E2">
      <w:pPr>
        <w:spacing w:after="0" w:line="360" w:lineRule="auto"/>
        <w:jc w:val="center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Rozdział IX</w:t>
      </w:r>
    </w:p>
    <w:p w:rsidR="007520E2" w:rsidRPr="006C2113" w:rsidRDefault="007520E2" w:rsidP="007520E2">
      <w:pPr>
        <w:spacing w:after="0" w:line="360" w:lineRule="auto"/>
        <w:jc w:val="center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Dowozy dzieci do szkół</w:t>
      </w:r>
    </w:p>
    <w:p w:rsidR="007520E2" w:rsidRDefault="006F36D4" w:rsidP="007520E2">
      <w:pPr>
        <w:spacing w:after="0" w:line="360" w:lineRule="auto"/>
        <w:jc w:val="center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§ 15</w:t>
      </w:r>
    </w:p>
    <w:p w:rsidR="007520E2" w:rsidRDefault="007520E2" w:rsidP="007520E2">
      <w:pPr>
        <w:pStyle w:val="Akapitzlist"/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Times New Roman" w:hAnsi="Times New Roman"/>
          <w:kern w:val="0"/>
          <w:sz w:val="24"/>
          <w:szCs w:val="24"/>
        </w:rPr>
      </w:pPr>
      <w:r w:rsidRPr="00A157BF">
        <w:rPr>
          <w:rFonts w:ascii="Times New Roman" w:hAnsi="Times New Roman"/>
          <w:kern w:val="0"/>
          <w:sz w:val="24"/>
          <w:szCs w:val="24"/>
        </w:rPr>
        <w:t xml:space="preserve">Osoby odpowiedzialne </w:t>
      </w:r>
      <w:r>
        <w:rPr>
          <w:rFonts w:ascii="Times New Roman" w:hAnsi="Times New Roman"/>
          <w:kern w:val="0"/>
          <w:sz w:val="24"/>
          <w:szCs w:val="24"/>
        </w:rPr>
        <w:t>z</w:t>
      </w:r>
      <w:r w:rsidRPr="00A157BF">
        <w:rPr>
          <w:rFonts w:ascii="Times New Roman" w:hAnsi="Times New Roman"/>
          <w:kern w:val="0"/>
          <w:sz w:val="24"/>
          <w:szCs w:val="24"/>
        </w:rPr>
        <w:t>a dowożeni</w:t>
      </w:r>
      <w:r>
        <w:rPr>
          <w:rFonts w:ascii="Times New Roman" w:hAnsi="Times New Roman"/>
          <w:kern w:val="0"/>
          <w:sz w:val="24"/>
          <w:szCs w:val="24"/>
        </w:rPr>
        <w:t xml:space="preserve">e </w:t>
      </w:r>
      <w:r w:rsidRPr="00A157BF">
        <w:rPr>
          <w:rFonts w:ascii="Times New Roman" w:hAnsi="Times New Roman"/>
          <w:kern w:val="0"/>
          <w:sz w:val="24"/>
          <w:szCs w:val="24"/>
        </w:rPr>
        <w:t xml:space="preserve">dzieci do szkół oraz </w:t>
      </w:r>
      <w:r>
        <w:rPr>
          <w:rFonts w:ascii="Times New Roman" w:hAnsi="Times New Roman"/>
          <w:kern w:val="0"/>
          <w:sz w:val="24"/>
          <w:szCs w:val="24"/>
        </w:rPr>
        <w:t>spra</w:t>
      </w:r>
      <w:r w:rsidRPr="00A157BF">
        <w:rPr>
          <w:rFonts w:ascii="Times New Roman" w:hAnsi="Times New Roman"/>
          <w:kern w:val="0"/>
          <w:sz w:val="24"/>
          <w:szCs w:val="24"/>
        </w:rPr>
        <w:t>w</w:t>
      </w:r>
      <w:r>
        <w:rPr>
          <w:rFonts w:ascii="Times New Roman" w:hAnsi="Times New Roman"/>
          <w:kern w:val="0"/>
          <w:sz w:val="24"/>
          <w:szCs w:val="24"/>
        </w:rPr>
        <w:t>ujące</w:t>
      </w:r>
      <w:r w:rsidRPr="00A157BF">
        <w:rPr>
          <w:rFonts w:ascii="Times New Roman" w:hAnsi="Times New Roman"/>
          <w:kern w:val="0"/>
          <w:sz w:val="24"/>
          <w:szCs w:val="24"/>
        </w:rPr>
        <w:t xml:space="preserve"> opiek</w:t>
      </w:r>
      <w:r>
        <w:rPr>
          <w:rFonts w:ascii="Times New Roman" w:hAnsi="Times New Roman"/>
          <w:kern w:val="0"/>
          <w:sz w:val="24"/>
          <w:szCs w:val="24"/>
        </w:rPr>
        <w:t>ę</w:t>
      </w:r>
      <w:r w:rsidRPr="00A157BF">
        <w:rPr>
          <w:rFonts w:ascii="Times New Roman" w:hAnsi="Times New Roman"/>
          <w:kern w:val="0"/>
          <w:sz w:val="24"/>
          <w:szCs w:val="24"/>
        </w:rPr>
        <w:t xml:space="preserve"> nad dziećmi</w:t>
      </w:r>
      <w:r w:rsidR="006F36D4">
        <w:rPr>
          <w:rFonts w:ascii="Times New Roman" w:hAnsi="Times New Roman"/>
          <w:kern w:val="0"/>
          <w:sz w:val="24"/>
          <w:szCs w:val="24"/>
        </w:rPr>
        <w:t xml:space="preserve"> </w:t>
      </w:r>
      <w:r w:rsidR="006F36D4">
        <w:rPr>
          <w:rFonts w:ascii="Times New Roman" w:hAnsi="Times New Roman"/>
          <w:kern w:val="0"/>
          <w:sz w:val="24"/>
          <w:szCs w:val="24"/>
        </w:rPr>
        <w:br/>
      </w:r>
      <w:r w:rsidRPr="00A157BF">
        <w:rPr>
          <w:rFonts w:ascii="Times New Roman" w:hAnsi="Times New Roman"/>
          <w:kern w:val="0"/>
          <w:sz w:val="24"/>
          <w:szCs w:val="24"/>
        </w:rPr>
        <w:t>w czasie dowozu zobowią</w:t>
      </w:r>
      <w:r>
        <w:rPr>
          <w:rFonts w:ascii="Times New Roman" w:hAnsi="Times New Roman"/>
          <w:kern w:val="0"/>
          <w:sz w:val="24"/>
          <w:szCs w:val="24"/>
        </w:rPr>
        <w:t>zane</w:t>
      </w:r>
      <w:r w:rsidRPr="00A157BF">
        <w:rPr>
          <w:rFonts w:ascii="Times New Roman" w:hAnsi="Times New Roman"/>
          <w:kern w:val="0"/>
          <w:sz w:val="24"/>
          <w:szCs w:val="24"/>
        </w:rPr>
        <w:t xml:space="preserve"> s</w:t>
      </w:r>
      <w:r>
        <w:rPr>
          <w:rFonts w:ascii="Times New Roman" w:hAnsi="Times New Roman"/>
          <w:kern w:val="0"/>
          <w:sz w:val="24"/>
          <w:szCs w:val="24"/>
        </w:rPr>
        <w:t>ą do</w:t>
      </w:r>
      <w:r w:rsidRPr="00A157BF">
        <w:rPr>
          <w:rFonts w:ascii="Times New Roman" w:hAnsi="Times New Roman"/>
          <w:kern w:val="0"/>
          <w:sz w:val="24"/>
          <w:szCs w:val="24"/>
        </w:rPr>
        <w:t xml:space="preserve"> przestrzegania Standardów Ochrony Małoletnich</w:t>
      </w:r>
      <w:r>
        <w:rPr>
          <w:rFonts w:ascii="Times New Roman" w:hAnsi="Times New Roman"/>
          <w:kern w:val="0"/>
          <w:sz w:val="24"/>
          <w:szCs w:val="24"/>
        </w:rPr>
        <w:t xml:space="preserve"> obowiązujących</w:t>
      </w:r>
      <w:r w:rsidRPr="00A157BF">
        <w:rPr>
          <w:rFonts w:ascii="Times New Roman" w:hAnsi="Times New Roman"/>
          <w:kern w:val="0"/>
          <w:sz w:val="24"/>
          <w:szCs w:val="24"/>
        </w:rPr>
        <w:t xml:space="preserve"> w </w:t>
      </w:r>
      <w:r w:rsidR="004C72C1">
        <w:rPr>
          <w:rFonts w:ascii="Times New Roman" w:hAnsi="Times New Roman"/>
          <w:kern w:val="0"/>
          <w:sz w:val="24"/>
          <w:szCs w:val="24"/>
        </w:rPr>
        <w:t xml:space="preserve">Przedszkolu Specjalnym „Mali Zdobywcy” w </w:t>
      </w:r>
      <w:r w:rsidRPr="00A157BF">
        <w:rPr>
          <w:rFonts w:ascii="Times New Roman" w:hAnsi="Times New Roman"/>
          <w:kern w:val="0"/>
          <w:sz w:val="24"/>
          <w:szCs w:val="24"/>
        </w:rPr>
        <w:t>Zespole Szkół Specjalnych im.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A157BF">
        <w:rPr>
          <w:rFonts w:ascii="Times New Roman" w:hAnsi="Times New Roman"/>
          <w:kern w:val="0"/>
          <w:sz w:val="24"/>
          <w:szCs w:val="24"/>
        </w:rPr>
        <w:t>Janusza Korczaka we Wrześni.</w:t>
      </w:r>
    </w:p>
    <w:p w:rsidR="007520E2" w:rsidRPr="004C72C1" w:rsidRDefault="007520E2" w:rsidP="007520E2">
      <w:pPr>
        <w:pStyle w:val="Akapitzlist"/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Times New Roman" w:hAnsi="Times New Roman"/>
          <w:kern w:val="0"/>
          <w:sz w:val="24"/>
          <w:szCs w:val="24"/>
        </w:rPr>
      </w:pPr>
      <w:r w:rsidRPr="00C87E40">
        <w:rPr>
          <w:rFonts w:ascii="Times New Roman" w:hAnsi="Times New Roman"/>
          <w:kern w:val="0"/>
          <w:sz w:val="24"/>
          <w:szCs w:val="24"/>
        </w:rPr>
        <w:lastRenderedPageBreak/>
        <w:t xml:space="preserve">Gmina, </w:t>
      </w:r>
      <w:r>
        <w:rPr>
          <w:rFonts w:ascii="Times New Roman" w:hAnsi="Times New Roman"/>
          <w:kern w:val="0"/>
          <w:sz w:val="24"/>
          <w:szCs w:val="24"/>
        </w:rPr>
        <w:t xml:space="preserve">jako organizator działalności oświatowej, w </w:t>
      </w:r>
      <w:r w:rsidRPr="00C87E40">
        <w:rPr>
          <w:rFonts w:ascii="Times New Roman" w:hAnsi="Times New Roman"/>
          <w:kern w:val="0"/>
          <w:sz w:val="24"/>
          <w:szCs w:val="24"/>
        </w:rPr>
        <w:t>związku z</w:t>
      </w:r>
      <w:r>
        <w:rPr>
          <w:rFonts w:ascii="Times New Roman" w:hAnsi="Times New Roman"/>
          <w:kern w:val="0"/>
          <w:sz w:val="24"/>
          <w:szCs w:val="24"/>
        </w:rPr>
        <w:t xml:space="preserve"> organizacją dowożenia dzieci do szkół oraz sprawowaniem opieki nad dziećmi w czasie dowozu opracowuje i wdraża</w:t>
      </w:r>
      <w:r w:rsidRPr="00C87E40"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kern w:val="0"/>
          <w:sz w:val="24"/>
          <w:szCs w:val="24"/>
        </w:rPr>
        <w:t xml:space="preserve">własne </w:t>
      </w:r>
      <w:r w:rsidRPr="00C87E40">
        <w:rPr>
          <w:rFonts w:ascii="Times New Roman" w:hAnsi="Times New Roman"/>
          <w:kern w:val="0"/>
          <w:sz w:val="24"/>
          <w:szCs w:val="24"/>
        </w:rPr>
        <w:t>Standardy Ochrony Małoletnich</w:t>
      </w:r>
      <w:r>
        <w:rPr>
          <w:rFonts w:ascii="Times New Roman" w:hAnsi="Times New Roman"/>
          <w:kern w:val="0"/>
          <w:sz w:val="24"/>
          <w:szCs w:val="24"/>
        </w:rPr>
        <w:t>, których przewoźnicy zobowiązani są przestrzegać.</w:t>
      </w:r>
    </w:p>
    <w:p w:rsidR="00755A6F" w:rsidRPr="00D975E8" w:rsidRDefault="0001083B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Rozd</w:t>
      </w:r>
      <w:r w:rsidR="007520E2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ział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X</w:t>
      </w:r>
    </w:p>
    <w:p w:rsidR="00755A6F" w:rsidRPr="00D975E8" w:rsidRDefault="00755A6F" w:rsidP="00DA46BE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</w:rPr>
        <w:t>Monitoring stosowania Standarów Ochrony Małoletnich przed krzywdzeniem</w:t>
      </w:r>
    </w:p>
    <w:p w:rsidR="00755A6F" w:rsidRPr="00D975E8" w:rsidRDefault="006F36D4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§ 16</w:t>
      </w:r>
    </w:p>
    <w:p w:rsidR="004C72C1" w:rsidRDefault="00755A6F" w:rsidP="004C72C1">
      <w:pPr>
        <w:numPr>
          <w:ilvl w:val="0"/>
          <w:numId w:val="1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A46BE">
        <w:rPr>
          <w:rFonts w:ascii="Times New Roman" w:eastAsia="Calibri" w:hAnsi="Times New Roman" w:cs="Times New Roman"/>
          <w:kern w:val="0"/>
          <w:sz w:val="24"/>
          <w:szCs w:val="24"/>
        </w:rPr>
        <w:t>Dyrektor Przedszkola wyznacza osobę odpowiedzialną za realizację i propagowanie Standardów Ochrony Małoletnich przed krzywdzeniem w Przedszkolu.</w:t>
      </w:r>
    </w:p>
    <w:p w:rsidR="00755A6F" w:rsidRPr="004C72C1" w:rsidRDefault="004C72C1" w:rsidP="004C72C1">
      <w:pPr>
        <w:numPr>
          <w:ilvl w:val="0"/>
          <w:numId w:val="1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4C72C1">
        <w:rPr>
          <w:rFonts w:ascii="Times New Roman" w:eastAsia="Calibri" w:hAnsi="Times New Roman" w:cs="Times New Roman"/>
          <w:kern w:val="0"/>
          <w:sz w:val="24"/>
          <w:szCs w:val="24"/>
        </w:rPr>
        <w:t>Osoba, o której mowa w § 16 ust.</w:t>
      </w:r>
      <w:r w:rsidR="00755A6F" w:rsidRPr="004C72C1">
        <w:rPr>
          <w:rFonts w:ascii="Times New Roman" w:eastAsia="Calibri" w:hAnsi="Times New Roman" w:cs="Times New Roman"/>
          <w:kern w:val="0"/>
          <w:sz w:val="24"/>
          <w:szCs w:val="24"/>
        </w:rPr>
        <w:t>1, jest odpowiedzialna za monitorowanie realizacji Standardów, za reagowanie na sygnały naruszenia Standardów, prowadzenie rejestru zgłoszeń oraz za proponowanie zmian w Standardach.</w:t>
      </w:r>
    </w:p>
    <w:p w:rsidR="00755A6F" w:rsidRPr="00D975E8" w:rsidRDefault="00755A6F" w:rsidP="00D975E8">
      <w:pPr>
        <w:numPr>
          <w:ilvl w:val="0"/>
          <w:numId w:val="1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Osoba odpowiedzialna za realizację i propagowanie Standardów ochrony małoletnich przeprowadza wśród pracowników Przedszkola, raz na 12 miesięcy, ankietę monitorującą poziom realizacji Standardów. W ankiecie pracownicy mogą proponować zmiany oraz wskazywać naruszenia Standardów.</w:t>
      </w:r>
    </w:p>
    <w:p w:rsidR="00755A6F" w:rsidRPr="00D975E8" w:rsidRDefault="00755A6F" w:rsidP="00D975E8">
      <w:pPr>
        <w:numPr>
          <w:ilvl w:val="0"/>
          <w:numId w:val="1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Na podstawie przeprowadzonej ankiety osoba odpowiedzialna za realizację i propagowanie Standardów Ochrony Małoletnich sporządza raport z monitoringu, który następnie przekazuje dyrektorowi Przedszkola.</w:t>
      </w:r>
    </w:p>
    <w:p w:rsidR="007520E2" w:rsidRPr="006F36D4" w:rsidRDefault="00755A6F" w:rsidP="006F36D4">
      <w:pPr>
        <w:numPr>
          <w:ilvl w:val="0"/>
          <w:numId w:val="1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 xml:space="preserve">Dyrektor Przedszkola na podstawie otrzymanego raportu wprowadza do </w:t>
      </w:r>
      <w:r w:rsidRPr="00D975E8">
        <w:rPr>
          <w:rFonts w:ascii="Times New Roman" w:eastAsia="Calibri" w:hAnsi="Times New Roman" w:cs="Times New Roman"/>
          <w:iCs/>
          <w:kern w:val="0"/>
          <w:sz w:val="24"/>
          <w:szCs w:val="24"/>
        </w:rPr>
        <w:t xml:space="preserve">Standardów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</w:rPr>
        <w:t>niezbędne zmiany i ogłasza je pracownikom, dzieciom i ich rodzicom/opiekunom.</w:t>
      </w:r>
    </w:p>
    <w:p w:rsidR="00755A6F" w:rsidRPr="00D975E8" w:rsidRDefault="0001083B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Rozdział </w:t>
      </w:r>
      <w:r w:rsidR="004A15B4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X</w:t>
      </w:r>
      <w:r w:rsidR="007520E2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I</w:t>
      </w:r>
    </w:p>
    <w:p w:rsidR="00755A6F" w:rsidRPr="00DA46BE" w:rsidRDefault="00755A6F" w:rsidP="00DA46BE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D975E8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Przepisy końcowe</w:t>
      </w:r>
    </w:p>
    <w:p w:rsidR="00755A6F" w:rsidRPr="00D975E8" w:rsidRDefault="006F36D4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§ 17</w:t>
      </w:r>
    </w:p>
    <w:p w:rsidR="00755A6F" w:rsidRPr="006F36D4" w:rsidRDefault="00755A6F" w:rsidP="007520E2">
      <w:pPr>
        <w:numPr>
          <w:ilvl w:val="0"/>
          <w:numId w:val="13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6F36D4">
        <w:rPr>
          <w:rFonts w:ascii="Times New Roman" w:eastAsia="Calibri" w:hAnsi="Times New Roman" w:cs="Times New Roman"/>
          <w:iCs/>
          <w:kern w:val="0"/>
          <w:sz w:val="24"/>
          <w:szCs w:val="24"/>
        </w:rPr>
        <w:t xml:space="preserve">Niniejsze Standardy Ochrony Małoletnich przed krzywdzeniem </w:t>
      </w:r>
      <w:r w:rsidRPr="006F36D4">
        <w:rPr>
          <w:rFonts w:ascii="Times New Roman" w:eastAsia="Calibri" w:hAnsi="Times New Roman" w:cs="Times New Roman"/>
          <w:kern w:val="0"/>
          <w:sz w:val="24"/>
          <w:szCs w:val="24"/>
        </w:rPr>
        <w:t>wchodzą w życie z dniem ogłoszenia</w:t>
      </w:r>
      <w:r w:rsidR="007520E2" w:rsidRPr="006F36D4">
        <w:rPr>
          <w:rFonts w:ascii="Times New Roman" w:eastAsia="Calibri" w:hAnsi="Times New Roman" w:cs="Times New Roman"/>
          <w:kern w:val="0"/>
          <w:sz w:val="24"/>
          <w:szCs w:val="24"/>
        </w:rPr>
        <w:t>.</w:t>
      </w:r>
    </w:p>
    <w:p w:rsidR="007520E2" w:rsidRPr="006F36D4" w:rsidRDefault="007520E2" w:rsidP="007520E2">
      <w:pPr>
        <w:numPr>
          <w:ilvl w:val="0"/>
          <w:numId w:val="13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F36D4">
        <w:rPr>
          <w:rFonts w:ascii="Times New Roman" w:hAnsi="Times New Roman" w:cs="Times New Roman"/>
          <w:sz w:val="24"/>
          <w:szCs w:val="24"/>
        </w:rPr>
        <w:t>Ogłoszenie Standarów następuje poprzez:</w:t>
      </w:r>
    </w:p>
    <w:p w:rsidR="007520E2" w:rsidRPr="006F36D4" w:rsidRDefault="007520E2" w:rsidP="007520E2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6D4">
        <w:rPr>
          <w:rFonts w:ascii="Times New Roman" w:hAnsi="Times New Roman" w:cs="Times New Roman"/>
          <w:sz w:val="24"/>
          <w:szCs w:val="24"/>
        </w:rPr>
        <w:t>wywieszenie na tablicy ogłoszeń lub w innym widocznym miejscu w siedzibie Zespołu Szkół,</w:t>
      </w:r>
    </w:p>
    <w:p w:rsidR="007520E2" w:rsidRPr="006F36D4" w:rsidRDefault="007520E2" w:rsidP="007520E2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F36D4">
        <w:rPr>
          <w:rFonts w:ascii="Times New Roman" w:hAnsi="Times New Roman" w:cs="Times New Roman"/>
          <w:sz w:val="24"/>
          <w:szCs w:val="24"/>
        </w:rPr>
        <w:t>przesłanie tekstu Standardów pracownikom i rodzicom dzieci drogą elektroniczną,</w:t>
      </w:r>
    </w:p>
    <w:p w:rsidR="007520E2" w:rsidRPr="006F36D4" w:rsidRDefault="007520E2" w:rsidP="007520E2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F36D4">
        <w:rPr>
          <w:rFonts w:ascii="Times New Roman" w:hAnsi="Times New Roman" w:cs="Times New Roman"/>
          <w:sz w:val="24"/>
          <w:szCs w:val="24"/>
        </w:rPr>
        <w:t xml:space="preserve"> zamieszczenie na stronie internetowej Zespołu Szkół Specjalnych im. Janusza Korczaka we Wrześni</w:t>
      </w:r>
      <w:r w:rsidR="004C72C1" w:rsidRPr="006F36D4">
        <w:rPr>
          <w:rFonts w:ascii="Times New Roman" w:hAnsi="Times New Roman" w:cs="Times New Roman"/>
          <w:sz w:val="24"/>
          <w:szCs w:val="24"/>
        </w:rPr>
        <w:t>,</w:t>
      </w:r>
    </w:p>
    <w:p w:rsidR="007520E2" w:rsidRPr="006F36D4" w:rsidRDefault="006F36D4" w:rsidP="006F36D4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6F36D4">
        <w:rPr>
          <w:rFonts w:ascii="Times New Roman" w:hAnsi="Times New Roman" w:cs="Times New Roman"/>
          <w:sz w:val="24"/>
          <w:szCs w:val="24"/>
        </w:rPr>
        <w:t xml:space="preserve">zamieszczenie na stronie internetowej Zespołu Szkół Specjalnych </w:t>
      </w:r>
      <w:r>
        <w:rPr>
          <w:rFonts w:ascii="Times New Roman" w:hAnsi="Times New Roman" w:cs="Times New Roman"/>
          <w:sz w:val="24"/>
          <w:szCs w:val="24"/>
        </w:rPr>
        <w:t xml:space="preserve">im. Janusza Korczaka we Wrześni wersji skróconej </w:t>
      </w:r>
      <w:r w:rsidR="007520E2" w:rsidRPr="006F36D4">
        <w:rPr>
          <w:rFonts w:ascii="Times New Roman" w:hAnsi="Times New Roman" w:cs="Times New Roman"/>
          <w:sz w:val="24"/>
          <w:szCs w:val="24"/>
        </w:rPr>
        <w:t>przeznaczonej dla dzieci.</w:t>
      </w:r>
    </w:p>
    <w:p w:rsidR="007520E2" w:rsidRPr="007520E2" w:rsidRDefault="007520E2" w:rsidP="007520E2">
      <w:pPr>
        <w:spacing w:after="0" w:line="360" w:lineRule="auto"/>
        <w:ind w:left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sectPr w:rsidR="007520E2" w:rsidRPr="007520E2" w:rsidSect="00372561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5CF" w:rsidRDefault="001115CF" w:rsidP="00DA46BE">
      <w:pPr>
        <w:spacing w:after="0" w:line="240" w:lineRule="auto"/>
      </w:pPr>
      <w:r>
        <w:separator/>
      </w:r>
    </w:p>
  </w:endnote>
  <w:endnote w:type="continuationSeparator" w:id="0">
    <w:p w:rsidR="001115CF" w:rsidRDefault="001115CF" w:rsidP="00DA4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othic720EU-Normal">
    <w:altName w:val="Cambria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477387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A46BE" w:rsidRDefault="00DA46BE">
            <w:pPr>
              <w:pStyle w:val="Stopka"/>
              <w:jc w:val="center"/>
            </w:pPr>
            <w:r>
              <w:t xml:space="preserve">Strona </w:t>
            </w:r>
            <w:r w:rsidR="0069479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694797">
              <w:rPr>
                <w:b/>
                <w:bCs/>
                <w:sz w:val="24"/>
                <w:szCs w:val="24"/>
              </w:rPr>
              <w:fldChar w:fldCharType="separate"/>
            </w:r>
            <w:r w:rsidR="00FF4275">
              <w:rPr>
                <w:b/>
                <w:bCs/>
                <w:noProof/>
              </w:rPr>
              <w:t>2</w:t>
            </w:r>
            <w:r w:rsidR="00694797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69479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694797">
              <w:rPr>
                <w:b/>
                <w:bCs/>
                <w:sz w:val="24"/>
                <w:szCs w:val="24"/>
              </w:rPr>
              <w:fldChar w:fldCharType="separate"/>
            </w:r>
            <w:r w:rsidR="00FF4275">
              <w:rPr>
                <w:b/>
                <w:bCs/>
                <w:noProof/>
              </w:rPr>
              <w:t>10</w:t>
            </w:r>
            <w:r w:rsidR="0069479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A46BE" w:rsidRDefault="00DA46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5CF" w:rsidRDefault="001115CF" w:rsidP="00DA46BE">
      <w:pPr>
        <w:spacing w:after="0" w:line="240" w:lineRule="auto"/>
      </w:pPr>
      <w:r>
        <w:separator/>
      </w:r>
    </w:p>
  </w:footnote>
  <w:footnote w:type="continuationSeparator" w:id="0">
    <w:p w:rsidR="001115CF" w:rsidRDefault="001115CF" w:rsidP="00DA4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275" w:rsidRDefault="00FF4275">
    <w:pPr>
      <w:pStyle w:val="Nagwek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0E10"/>
    <w:multiLevelType w:val="hybridMultilevel"/>
    <w:tmpl w:val="F716D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F0FC9"/>
    <w:multiLevelType w:val="hybridMultilevel"/>
    <w:tmpl w:val="B052CC90"/>
    <w:lvl w:ilvl="0" w:tplc="B67EA2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043AD3"/>
    <w:multiLevelType w:val="hybridMultilevel"/>
    <w:tmpl w:val="2F08932E"/>
    <w:lvl w:ilvl="0" w:tplc="E1E0DC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56AB8"/>
    <w:multiLevelType w:val="hybridMultilevel"/>
    <w:tmpl w:val="A348A6A2"/>
    <w:lvl w:ilvl="0" w:tplc="A82083A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63289"/>
    <w:multiLevelType w:val="hybridMultilevel"/>
    <w:tmpl w:val="C9848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73296"/>
    <w:multiLevelType w:val="hybridMultilevel"/>
    <w:tmpl w:val="A7C85456"/>
    <w:lvl w:ilvl="0" w:tplc="C3AC3D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E3CA3"/>
    <w:multiLevelType w:val="hybridMultilevel"/>
    <w:tmpl w:val="E62E1330"/>
    <w:lvl w:ilvl="0" w:tplc="89CE13B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4429F"/>
    <w:multiLevelType w:val="hybridMultilevel"/>
    <w:tmpl w:val="7F288EC2"/>
    <w:lvl w:ilvl="0" w:tplc="E7C657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11D07"/>
    <w:multiLevelType w:val="hybridMultilevel"/>
    <w:tmpl w:val="993888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B50A45"/>
    <w:multiLevelType w:val="hybridMultilevel"/>
    <w:tmpl w:val="320A27C4"/>
    <w:lvl w:ilvl="0" w:tplc="0DE0BF12">
      <w:start w:val="1"/>
      <w:numFmt w:val="decimal"/>
      <w:lvlText w:val="%1)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877287B"/>
    <w:multiLevelType w:val="hybridMultilevel"/>
    <w:tmpl w:val="70C4AC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474B4C"/>
    <w:multiLevelType w:val="hybridMultilevel"/>
    <w:tmpl w:val="9972243C"/>
    <w:lvl w:ilvl="0" w:tplc="DE342CF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A59DF"/>
    <w:multiLevelType w:val="hybridMultilevel"/>
    <w:tmpl w:val="3462F722"/>
    <w:lvl w:ilvl="0" w:tplc="B67EA2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89E3A6B"/>
    <w:multiLevelType w:val="hybridMultilevel"/>
    <w:tmpl w:val="4BE887B0"/>
    <w:lvl w:ilvl="0" w:tplc="F82C3C84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6C2536"/>
    <w:multiLevelType w:val="hybridMultilevel"/>
    <w:tmpl w:val="323EF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EF072C"/>
    <w:multiLevelType w:val="hybridMultilevel"/>
    <w:tmpl w:val="91CE0910"/>
    <w:lvl w:ilvl="0" w:tplc="0ED0B0B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3C4EBB"/>
    <w:multiLevelType w:val="hybridMultilevel"/>
    <w:tmpl w:val="FCE22A9A"/>
    <w:lvl w:ilvl="0" w:tplc="BAC824D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A93556"/>
    <w:multiLevelType w:val="hybridMultilevel"/>
    <w:tmpl w:val="A2067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071FBE"/>
    <w:multiLevelType w:val="hybridMultilevel"/>
    <w:tmpl w:val="70C4AC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F9744C"/>
    <w:multiLevelType w:val="hybridMultilevel"/>
    <w:tmpl w:val="664CF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91E3B"/>
    <w:multiLevelType w:val="hybridMultilevel"/>
    <w:tmpl w:val="489AAB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B5467A8"/>
    <w:multiLevelType w:val="hybridMultilevel"/>
    <w:tmpl w:val="C44C0D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B116E7"/>
    <w:multiLevelType w:val="hybridMultilevel"/>
    <w:tmpl w:val="9E4660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AB0AF1"/>
    <w:multiLevelType w:val="hybridMultilevel"/>
    <w:tmpl w:val="A1B6547A"/>
    <w:lvl w:ilvl="0" w:tplc="4AEA5B0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6B894252"/>
    <w:multiLevelType w:val="hybridMultilevel"/>
    <w:tmpl w:val="6C8CB34C"/>
    <w:lvl w:ilvl="0" w:tplc="E5C66D0C">
      <w:start w:val="1"/>
      <w:numFmt w:val="decimal"/>
      <w:lvlText w:val="%1."/>
      <w:lvlJc w:val="left"/>
      <w:pPr>
        <w:ind w:left="463" w:hanging="341"/>
        <w:jc w:val="right"/>
      </w:pPr>
      <w:rPr>
        <w:rFonts w:ascii="Times New Roman" w:eastAsia="Gothic720EU-Normal" w:hAnsi="Times New Roman" w:cs="Times New Roman" w:hint="default"/>
        <w:spacing w:val="-2"/>
        <w:w w:val="101"/>
        <w:sz w:val="24"/>
        <w:szCs w:val="24"/>
        <w:lang w:val="pl-PL" w:eastAsia="en-US" w:bidi="ar-SA"/>
      </w:rPr>
    </w:lvl>
    <w:lvl w:ilvl="1" w:tplc="E5CEC3F0">
      <w:numFmt w:val="bullet"/>
      <w:lvlText w:val="•"/>
      <w:lvlJc w:val="left"/>
      <w:pPr>
        <w:ind w:left="1079" w:hanging="341"/>
      </w:pPr>
      <w:rPr>
        <w:rFonts w:hint="default"/>
        <w:lang w:val="pl-PL" w:eastAsia="en-US" w:bidi="ar-SA"/>
      </w:rPr>
    </w:lvl>
    <w:lvl w:ilvl="2" w:tplc="48100F90">
      <w:numFmt w:val="bullet"/>
      <w:lvlText w:val="•"/>
      <w:lvlJc w:val="left"/>
      <w:pPr>
        <w:ind w:left="1698" w:hanging="341"/>
      </w:pPr>
      <w:rPr>
        <w:rFonts w:hint="default"/>
        <w:lang w:val="pl-PL" w:eastAsia="en-US" w:bidi="ar-SA"/>
      </w:rPr>
    </w:lvl>
    <w:lvl w:ilvl="3" w:tplc="490EF3E4">
      <w:numFmt w:val="bullet"/>
      <w:lvlText w:val="•"/>
      <w:lvlJc w:val="left"/>
      <w:pPr>
        <w:ind w:left="2318" w:hanging="341"/>
      </w:pPr>
      <w:rPr>
        <w:rFonts w:hint="default"/>
        <w:lang w:val="pl-PL" w:eastAsia="en-US" w:bidi="ar-SA"/>
      </w:rPr>
    </w:lvl>
    <w:lvl w:ilvl="4" w:tplc="016E1976">
      <w:numFmt w:val="bullet"/>
      <w:lvlText w:val="•"/>
      <w:lvlJc w:val="left"/>
      <w:pPr>
        <w:ind w:left="2937" w:hanging="341"/>
      </w:pPr>
      <w:rPr>
        <w:rFonts w:hint="default"/>
        <w:lang w:val="pl-PL" w:eastAsia="en-US" w:bidi="ar-SA"/>
      </w:rPr>
    </w:lvl>
    <w:lvl w:ilvl="5" w:tplc="03B460E2">
      <w:numFmt w:val="bullet"/>
      <w:lvlText w:val="•"/>
      <w:lvlJc w:val="left"/>
      <w:pPr>
        <w:ind w:left="3556" w:hanging="341"/>
      </w:pPr>
      <w:rPr>
        <w:rFonts w:hint="default"/>
        <w:lang w:val="pl-PL" w:eastAsia="en-US" w:bidi="ar-SA"/>
      </w:rPr>
    </w:lvl>
    <w:lvl w:ilvl="6" w:tplc="5BAEB33E">
      <w:numFmt w:val="bullet"/>
      <w:lvlText w:val="•"/>
      <w:lvlJc w:val="left"/>
      <w:pPr>
        <w:ind w:left="4176" w:hanging="341"/>
      </w:pPr>
      <w:rPr>
        <w:rFonts w:hint="default"/>
        <w:lang w:val="pl-PL" w:eastAsia="en-US" w:bidi="ar-SA"/>
      </w:rPr>
    </w:lvl>
    <w:lvl w:ilvl="7" w:tplc="FD82FD34">
      <w:numFmt w:val="bullet"/>
      <w:lvlText w:val="•"/>
      <w:lvlJc w:val="left"/>
      <w:pPr>
        <w:ind w:left="4795" w:hanging="341"/>
      </w:pPr>
      <w:rPr>
        <w:rFonts w:hint="default"/>
        <w:lang w:val="pl-PL" w:eastAsia="en-US" w:bidi="ar-SA"/>
      </w:rPr>
    </w:lvl>
    <w:lvl w:ilvl="8" w:tplc="7C5A0B6A">
      <w:numFmt w:val="bullet"/>
      <w:lvlText w:val="•"/>
      <w:lvlJc w:val="left"/>
      <w:pPr>
        <w:ind w:left="5414" w:hanging="341"/>
      </w:pPr>
      <w:rPr>
        <w:rFonts w:hint="default"/>
        <w:lang w:val="pl-PL" w:eastAsia="en-US" w:bidi="ar-SA"/>
      </w:rPr>
    </w:lvl>
  </w:abstractNum>
  <w:abstractNum w:abstractNumId="25" w15:restartNumberingAfterBreak="0">
    <w:nsid w:val="740F277D"/>
    <w:multiLevelType w:val="hybridMultilevel"/>
    <w:tmpl w:val="1CAEA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6520C7"/>
    <w:multiLevelType w:val="hybridMultilevel"/>
    <w:tmpl w:val="B08EEA68"/>
    <w:lvl w:ilvl="0" w:tplc="3840599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CC29E5"/>
    <w:multiLevelType w:val="hybridMultilevel"/>
    <w:tmpl w:val="362A6D4C"/>
    <w:lvl w:ilvl="0" w:tplc="79A2DA8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F068D6"/>
    <w:multiLevelType w:val="hybridMultilevel"/>
    <w:tmpl w:val="B9EAC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3"/>
  </w:num>
  <w:num w:numId="5">
    <w:abstractNumId w:val="27"/>
  </w:num>
  <w:num w:numId="6">
    <w:abstractNumId w:val="2"/>
  </w:num>
  <w:num w:numId="7">
    <w:abstractNumId w:val="19"/>
  </w:num>
  <w:num w:numId="8">
    <w:abstractNumId w:val="26"/>
  </w:num>
  <w:num w:numId="9">
    <w:abstractNumId w:val="5"/>
  </w:num>
  <w:num w:numId="10">
    <w:abstractNumId w:val="15"/>
  </w:num>
  <w:num w:numId="11">
    <w:abstractNumId w:val="11"/>
  </w:num>
  <w:num w:numId="12">
    <w:abstractNumId w:val="0"/>
  </w:num>
  <w:num w:numId="13">
    <w:abstractNumId w:val="16"/>
  </w:num>
  <w:num w:numId="14">
    <w:abstractNumId w:val="22"/>
  </w:num>
  <w:num w:numId="15">
    <w:abstractNumId w:val="18"/>
  </w:num>
  <w:num w:numId="16">
    <w:abstractNumId w:val="12"/>
  </w:num>
  <w:num w:numId="17">
    <w:abstractNumId w:val="1"/>
  </w:num>
  <w:num w:numId="18">
    <w:abstractNumId w:val="10"/>
  </w:num>
  <w:num w:numId="19">
    <w:abstractNumId w:val="21"/>
  </w:num>
  <w:num w:numId="20">
    <w:abstractNumId w:val="17"/>
  </w:num>
  <w:num w:numId="21">
    <w:abstractNumId w:val="14"/>
  </w:num>
  <w:num w:numId="22">
    <w:abstractNumId w:val="8"/>
  </w:num>
  <w:num w:numId="23">
    <w:abstractNumId w:val="24"/>
  </w:num>
  <w:num w:numId="24">
    <w:abstractNumId w:val="4"/>
  </w:num>
  <w:num w:numId="25">
    <w:abstractNumId w:val="25"/>
  </w:num>
  <w:num w:numId="26">
    <w:abstractNumId w:val="3"/>
  </w:num>
  <w:num w:numId="27">
    <w:abstractNumId w:val="20"/>
  </w:num>
  <w:num w:numId="28">
    <w:abstractNumId w:val="28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A6F"/>
    <w:rsid w:val="0001083B"/>
    <w:rsid w:val="000905B2"/>
    <w:rsid w:val="000B7262"/>
    <w:rsid w:val="000C02C1"/>
    <w:rsid w:val="000C0812"/>
    <w:rsid w:val="001115CF"/>
    <w:rsid w:val="00184FAB"/>
    <w:rsid w:val="001D49E1"/>
    <w:rsid w:val="001D6B36"/>
    <w:rsid w:val="002A1AE2"/>
    <w:rsid w:val="002F2A7B"/>
    <w:rsid w:val="00362B64"/>
    <w:rsid w:val="00372561"/>
    <w:rsid w:val="003B229F"/>
    <w:rsid w:val="004170F9"/>
    <w:rsid w:val="004A15B4"/>
    <w:rsid w:val="004C72C1"/>
    <w:rsid w:val="004F217D"/>
    <w:rsid w:val="00560545"/>
    <w:rsid w:val="005B7C08"/>
    <w:rsid w:val="00694797"/>
    <w:rsid w:val="006C5109"/>
    <w:rsid w:val="006F36D4"/>
    <w:rsid w:val="00704460"/>
    <w:rsid w:val="007520E2"/>
    <w:rsid w:val="00755A6F"/>
    <w:rsid w:val="007A5DA0"/>
    <w:rsid w:val="007B1856"/>
    <w:rsid w:val="00871842"/>
    <w:rsid w:val="00AE2891"/>
    <w:rsid w:val="00B15480"/>
    <w:rsid w:val="00D975E8"/>
    <w:rsid w:val="00DA46BE"/>
    <w:rsid w:val="00EB4388"/>
    <w:rsid w:val="00FF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844FE"/>
  <w15:docId w15:val="{9550D37E-3F82-4B0C-8DDF-F7640467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43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7184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D49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A4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46BE"/>
  </w:style>
  <w:style w:type="paragraph" w:styleId="Stopka">
    <w:name w:val="footer"/>
    <w:basedOn w:val="Normalny"/>
    <w:link w:val="StopkaZnak"/>
    <w:uiPriority w:val="99"/>
    <w:unhideWhenUsed/>
    <w:rsid w:val="00DA4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46BE"/>
  </w:style>
  <w:style w:type="paragraph" w:styleId="Bezodstpw">
    <w:name w:val="No Spacing"/>
    <w:uiPriority w:val="1"/>
    <w:qFormat/>
    <w:rsid w:val="0037256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2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289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52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s-wrzesni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othic720EU-Normal">
    <w:altName w:val="Cambria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315"/>
    <w:rsid w:val="00BA0315"/>
    <w:rsid w:val="00BC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BD9689601B84BB5BB0EAAE8006B20EF">
    <w:name w:val="BBD9689601B84BB5BB0EAAE8006B20EF"/>
    <w:rsid w:val="00BA03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2994</Words>
  <Characters>17968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Lorens</dc:creator>
  <cp:keywords/>
  <dc:description/>
  <cp:lastModifiedBy>Renata Jakubowska</cp:lastModifiedBy>
  <cp:revision>2</cp:revision>
  <cp:lastPrinted>2024-08-12T07:08:00Z</cp:lastPrinted>
  <dcterms:created xsi:type="dcterms:W3CDTF">2024-08-12T07:09:00Z</dcterms:created>
  <dcterms:modified xsi:type="dcterms:W3CDTF">2024-08-12T07:09:00Z</dcterms:modified>
</cp:coreProperties>
</file>