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40" w:rsidRDefault="00744640" w:rsidP="00744640">
      <w:pPr>
        <w:spacing w:after="0" w:line="276" w:lineRule="auto"/>
        <w:ind w:left="4956" w:firstLine="708"/>
        <w:rPr>
          <w:rFonts w:ascii="Times New Roman" w:hAnsi="Times New Roman"/>
          <w:b/>
          <w:kern w:val="0"/>
        </w:rPr>
      </w:pPr>
      <w:r>
        <w:ptab w:relativeTo="margin" w:alignment="center" w:leader="none"/>
      </w:r>
      <w:r>
        <w:t xml:space="preserve">   </w:t>
      </w:r>
      <w:r>
        <w:rPr>
          <w:rFonts w:ascii="Times New Roman" w:hAnsi="Times New Roman"/>
          <w:b/>
          <w:kern w:val="0"/>
        </w:rPr>
        <w:t xml:space="preserve">Załącznik do Zarządzenia nr 6/2023/2024 </w:t>
      </w:r>
    </w:p>
    <w:p w:rsidR="00744640" w:rsidRDefault="00744640" w:rsidP="00744640">
      <w:pPr>
        <w:spacing w:after="0" w:line="276" w:lineRule="auto"/>
        <w:ind w:left="7788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     DYREKTORA</w:t>
      </w:r>
    </w:p>
    <w:p w:rsidR="00744640" w:rsidRDefault="00744640" w:rsidP="00744640">
      <w:pPr>
        <w:spacing w:after="0" w:line="276" w:lineRule="auto"/>
        <w:jc w:val="right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Zespołu Szkół Specjalnych im. Janusza Korczaka we Wrześni</w:t>
      </w:r>
    </w:p>
    <w:p w:rsidR="00744640" w:rsidRDefault="00744640" w:rsidP="00744640">
      <w:pPr>
        <w:spacing w:after="0" w:line="360" w:lineRule="auto"/>
        <w:rPr>
          <w:rFonts w:ascii="Times New Roman" w:hAnsi="Times New Roman"/>
          <w:b/>
          <w:kern w:val="0"/>
          <w:sz w:val="32"/>
          <w:szCs w:val="32"/>
        </w:rPr>
      </w:pPr>
    </w:p>
    <w:p w:rsidR="00F64D84" w:rsidRPr="00F64D84" w:rsidRDefault="00F64D84" w:rsidP="004D7307">
      <w:pPr>
        <w:spacing w:after="0" w:line="360" w:lineRule="auto"/>
        <w:rPr>
          <w:rFonts w:ascii="Times New Roman" w:hAnsi="Times New Roman"/>
          <w:b/>
          <w:kern w:val="0"/>
          <w:sz w:val="32"/>
          <w:szCs w:val="32"/>
        </w:rPr>
      </w:pPr>
      <w:r w:rsidRPr="00F64D84">
        <w:rPr>
          <w:rFonts w:ascii="Times New Roman" w:eastAsia="Times New Roman" w:hAnsi="Times New Roman" w:cstheme="minorBidi"/>
          <w:b/>
          <w:noProof/>
          <w:color w:val="000000" w:themeColor="text1"/>
          <w:sz w:val="32"/>
          <w:szCs w:val="32"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769620" cy="800100"/>
            <wp:effectExtent l="0" t="0" r="0" b="0"/>
            <wp:wrapTight wrapText="bothSides">
              <wp:wrapPolygon edited="0">
                <wp:start x="7485" y="0"/>
                <wp:lineTo x="3743" y="1543"/>
                <wp:lineTo x="0" y="6171"/>
                <wp:lineTo x="0" y="13371"/>
                <wp:lineTo x="535" y="16457"/>
                <wp:lineTo x="6416" y="21086"/>
                <wp:lineTo x="7485" y="21086"/>
                <wp:lineTo x="13366" y="21086"/>
                <wp:lineTo x="14970" y="21086"/>
                <wp:lineTo x="20317" y="17486"/>
                <wp:lineTo x="20851" y="14400"/>
                <wp:lineTo x="20851" y="1029"/>
                <wp:lineTo x="12832" y="0"/>
                <wp:lineTo x="7485" y="0"/>
              </wp:wrapPolygon>
            </wp:wrapTight>
            <wp:docPr id="1" name="Obraz 1" descr="C:\Users\mcgor\OneDrive\Pulpit\zss\LOGO 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or\OneDrive\Pulpit\zss\LOGO Z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" t="3733" r="1"/>
                    <a:stretch/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7307">
        <w:rPr>
          <w:rFonts w:ascii="Times New Roman" w:hAnsi="Times New Roman"/>
          <w:b/>
          <w:kern w:val="0"/>
          <w:sz w:val="32"/>
          <w:szCs w:val="32"/>
        </w:rPr>
        <w:t xml:space="preserve">         </w:t>
      </w:r>
      <w:r w:rsidRPr="00F64D84">
        <w:rPr>
          <w:rFonts w:ascii="Times New Roman" w:hAnsi="Times New Roman"/>
          <w:b/>
          <w:kern w:val="0"/>
          <w:sz w:val="32"/>
          <w:szCs w:val="32"/>
        </w:rPr>
        <w:t>STANDARDY OCHRONY MAŁOLETNICH</w:t>
      </w:r>
    </w:p>
    <w:p w:rsidR="00F64D84" w:rsidRPr="00F64D84" w:rsidRDefault="00F64D84" w:rsidP="00F64D84">
      <w:pPr>
        <w:spacing w:after="0" w:line="360" w:lineRule="auto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 xml:space="preserve">  </w:t>
      </w:r>
      <w:r w:rsidR="00E20195">
        <w:rPr>
          <w:rFonts w:ascii="Times New Roman" w:hAnsi="Times New Roman"/>
          <w:b/>
          <w:kern w:val="0"/>
        </w:rPr>
        <w:t xml:space="preserve">        </w:t>
      </w:r>
      <w:r>
        <w:rPr>
          <w:rFonts w:ascii="Times New Roman" w:hAnsi="Times New Roman"/>
          <w:b/>
          <w:kern w:val="0"/>
        </w:rPr>
        <w:t xml:space="preserve"> </w:t>
      </w:r>
      <w:r w:rsidRPr="00F64D84">
        <w:rPr>
          <w:rFonts w:ascii="Times New Roman" w:hAnsi="Times New Roman"/>
          <w:b/>
          <w:kern w:val="0"/>
        </w:rPr>
        <w:t xml:space="preserve"> W ZESPOLE SZKÓŁ SPECJANYCH IM. JANUSZA KORCZAKA </w:t>
      </w:r>
    </w:p>
    <w:p w:rsidR="00F64D84" w:rsidRDefault="00F64D84" w:rsidP="00F64D84">
      <w:pPr>
        <w:spacing w:after="0" w:line="360" w:lineRule="auto"/>
        <w:rPr>
          <w:rFonts w:ascii="Times New Roman" w:hAnsi="Times New Roman"/>
          <w:b/>
          <w:kern w:val="0"/>
        </w:rPr>
      </w:pPr>
      <w:r w:rsidRPr="00F64D84">
        <w:rPr>
          <w:rFonts w:ascii="Times New Roman" w:hAnsi="Times New Roman"/>
          <w:b/>
          <w:kern w:val="0"/>
        </w:rPr>
        <w:t xml:space="preserve">                                            </w:t>
      </w:r>
      <w:r>
        <w:rPr>
          <w:rFonts w:ascii="Times New Roman" w:hAnsi="Times New Roman"/>
          <w:b/>
          <w:kern w:val="0"/>
        </w:rPr>
        <w:t xml:space="preserve">            </w:t>
      </w:r>
      <w:r w:rsidRPr="00F64D84">
        <w:rPr>
          <w:rFonts w:ascii="Times New Roman" w:hAnsi="Times New Roman"/>
          <w:b/>
          <w:kern w:val="0"/>
        </w:rPr>
        <w:t>WE WRZEŚNI</w:t>
      </w:r>
    </w:p>
    <w:p w:rsidR="00466F00" w:rsidRDefault="00466F00" w:rsidP="00F64D84">
      <w:pPr>
        <w:spacing w:after="0" w:line="360" w:lineRule="auto"/>
        <w:rPr>
          <w:rFonts w:ascii="Times New Roman" w:hAnsi="Times New Roman"/>
          <w:b/>
          <w:kern w:val="0"/>
        </w:rPr>
      </w:pPr>
    </w:p>
    <w:p w:rsidR="00637DB7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SZKOŁA PODSTAWOWA NR 4</w:t>
      </w:r>
    </w:p>
    <w:p w:rsidR="00466F00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SZKOŁA PRZYSPOSABIAJĄCA DO PRACY</w:t>
      </w:r>
    </w:p>
    <w:p w:rsidR="00466F00" w:rsidRPr="00466F00" w:rsidRDefault="00466F00" w:rsidP="00466F00">
      <w:pPr>
        <w:pStyle w:val="Akapitzlist"/>
        <w:numPr>
          <w:ilvl w:val="2"/>
          <w:numId w:val="33"/>
        </w:num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466F00">
        <w:rPr>
          <w:rFonts w:ascii="Times New Roman" w:hAnsi="Times New Roman"/>
          <w:b/>
          <w:kern w:val="0"/>
          <w:sz w:val="24"/>
          <w:szCs w:val="24"/>
        </w:rPr>
        <w:t>SZKOŁ</w:t>
      </w:r>
      <w:r w:rsidR="00DB0172">
        <w:rPr>
          <w:rFonts w:ascii="Times New Roman" w:hAnsi="Times New Roman"/>
          <w:b/>
          <w:kern w:val="0"/>
          <w:sz w:val="24"/>
          <w:szCs w:val="24"/>
        </w:rPr>
        <w:t xml:space="preserve">A </w:t>
      </w:r>
      <w:r w:rsidRPr="00466F00">
        <w:rPr>
          <w:rFonts w:ascii="Times New Roman" w:hAnsi="Times New Roman"/>
          <w:b/>
          <w:kern w:val="0"/>
          <w:sz w:val="24"/>
          <w:szCs w:val="24"/>
        </w:rPr>
        <w:t>BRANŻOWA I STOPNIA NR 3</w:t>
      </w:r>
    </w:p>
    <w:p w:rsidR="003B5C36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  <w:rPr>
          <w:rStyle w:val="oypena"/>
          <w:color w:val="36211B"/>
        </w:rPr>
      </w:pPr>
    </w:p>
    <w:p w:rsidR="00F64D84" w:rsidRDefault="00342B05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  <w:r>
        <w:t>Podstawa prawna:</w:t>
      </w:r>
    </w:p>
    <w:p w:rsidR="00760885" w:rsidRDefault="00760885" w:rsidP="00760885">
      <w:pPr>
        <w:pStyle w:val="NormalnyWeb"/>
        <w:spacing w:before="0" w:beforeAutospacing="0" w:after="0" w:afterAutospacing="0" w:line="276" w:lineRule="auto"/>
        <w:ind w:left="357"/>
        <w:jc w:val="both"/>
      </w:pPr>
      <w:r>
        <w:t>Na podstawie art. 22b pkt 1 ustawy z dnia 13 maja 2016 r. o przeciwdziałaniu zagrożeniom przestępczością na tle seksualnym i ochronie małoletnich (</w:t>
      </w:r>
      <w:proofErr w:type="spellStart"/>
      <w:r>
        <w:t>t.j</w:t>
      </w:r>
      <w:proofErr w:type="spellEnd"/>
      <w:r>
        <w:t>. Dz. U. z 2024 r. poz. 560</w:t>
      </w:r>
      <w:r w:rsidR="008864F1">
        <w:t xml:space="preserve"> z </w:t>
      </w:r>
      <w:proofErr w:type="spellStart"/>
      <w:r w:rsidR="008864F1">
        <w:t>późn</w:t>
      </w:r>
      <w:proofErr w:type="spellEnd"/>
      <w:r w:rsidR="008864F1">
        <w:t>. zm.</w:t>
      </w:r>
      <w:r>
        <w:t>).</w:t>
      </w:r>
    </w:p>
    <w:p w:rsidR="00342B05" w:rsidRDefault="00342B05" w:rsidP="00342B05">
      <w:pPr>
        <w:pStyle w:val="NormalnyWeb"/>
        <w:spacing w:before="0" w:beforeAutospacing="0" w:after="0" w:afterAutospacing="0" w:line="276" w:lineRule="auto"/>
        <w:ind w:left="357"/>
        <w:jc w:val="both"/>
      </w:pPr>
    </w:p>
    <w:p w:rsidR="00342B05" w:rsidRDefault="00342B05" w:rsidP="00342B05">
      <w:pPr>
        <w:pStyle w:val="NormalnyWeb"/>
        <w:spacing w:before="0" w:beforeAutospacing="0" w:after="0" w:afterAutospacing="0" w:line="276" w:lineRule="auto"/>
        <w:ind w:left="357"/>
        <w:jc w:val="both"/>
      </w:pPr>
    </w:p>
    <w:p w:rsidR="00F64D84" w:rsidRPr="00F64D84" w:rsidRDefault="00342B05" w:rsidP="00F64D84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Dobro i bezpieczeństwo </w:t>
      </w:r>
      <w:r w:rsidR="00F64D84">
        <w:rPr>
          <w:rFonts w:ascii="Times New Roman" w:hAnsi="Times New Roman"/>
          <w:kern w:val="0"/>
          <w:sz w:val="24"/>
          <w:szCs w:val="24"/>
        </w:rPr>
        <w:t>uczniów Zespołu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Szkół Specjalnych im. Janusza Korczaka </w:t>
      </w:r>
      <w:r>
        <w:rPr>
          <w:rFonts w:ascii="Times New Roman" w:hAnsi="Times New Roman"/>
          <w:kern w:val="0"/>
          <w:sz w:val="24"/>
          <w:szCs w:val="24"/>
        </w:rPr>
        <w:br/>
      </w:r>
      <w:r w:rsidR="00F64D84" w:rsidRPr="00F64D84">
        <w:rPr>
          <w:rFonts w:ascii="Times New Roman" w:hAnsi="Times New Roman"/>
          <w:kern w:val="0"/>
          <w:sz w:val="24"/>
          <w:szCs w:val="24"/>
        </w:rPr>
        <w:t>we Wrześni jest  priorytetem wszelkich działań podejmowanych przez pracowników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>
        <w:rPr>
          <w:rFonts w:ascii="Times New Roman" w:hAnsi="Times New Roman"/>
          <w:kern w:val="0"/>
          <w:sz w:val="24"/>
          <w:szCs w:val="24"/>
        </w:rPr>
        <w:t>Zespołu Szkół na rzecz uczniów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. Pracownik </w:t>
      </w:r>
      <w:r w:rsidR="00F64D84">
        <w:rPr>
          <w:rFonts w:ascii="Times New Roman" w:hAnsi="Times New Roman"/>
          <w:kern w:val="0"/>
          <w:sz w:val="24"/>
          <w:szCs w:val="24"/>
        </w:rPr>
        <w:t>Zespołu Szkół t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raktuje </w:t>
      </w:r>
      <w:r w:rsidR="00F64D84">
        <w:rPr>
          <w:rFonts w:ascii="Times New Roman" w:hAnsi="Times New Roman"/>
          <w:kern w:val="0"/>
          <w:sz w:val="24"/>
          <w:szCs w:val="24"/>
        </w:rPr>
        <w:t>ucznia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z szacunkiem oraz uwzględnia jego potrzeby. Realizując zadania </w:t>
      </w:r>
      <w:r w:rsidR="00F64D84">
        <w:rPr>
          <w:rFonts w:ascii="Times New Roman" w:hAnsi="Times New Roman"/>
          <w:kern w:val="0"/>
          <w:sz w:val="24"/>
          <w:szCs w:val="24"/>
        </w:rPr>
        <w:t>Zespołu Szkół Specjalnych im. Janusza Korczaka we Wrześni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, działa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w ramach obowiązującego prawa, obowiązujących w nim przepisów wewnętrznych oraz w ramach posiadanych kompetencji. Niedopuszczalne jest, by pracownik </w:t>
      </w:r>
      <w:r w:rsidR="00F64D84">
        <w:rPr>
          <w:rFonts w:ascii="Times New Roman" w:hAnsi="Times New Roman"/>
          <w:kern w:val="0"/>
          <w:sz w:val="24"/>
          <w:szCs w:val="24"/>
        </w:rPr>
        <w:t>Zespołu Szkół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stosował wobec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 ucznia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 jakiekolwiek formy przemocy.</w:t>
      </w:r>
    </w:p>
    <w:p w:rsidR="00F64D84" w:rsidRPr="00342B05" w:rsidRDefault="00342B05" w:rsidP="00F64D84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Niniejszy system ochrony dzieci przed krzywdzeniem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określa</w:t>
      </w:r>
      <w:r w:rsidR="00F64D84" w:rsidRPr="00F64D84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</w:t>
      </w:r>
      <w:r w:rsidR="001A1D03">
        <w:rPr>
          <w:rFonts w:ascii="Times New Roman" w:hAnsi="Times New Roman"/>
          <w:kern w:val="0"/>
          <w:sz w:val="24"/>
          <w:szCs w:val="24"/>
        </w:rPr>
        <w:t xml:space="preserve">iedzialność osób zatrudnionych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 xml:space="preserve">w </w:t>
      </w:r>
      <w:r w:rsidR="001A1D03">
        <w:rPr>
          <w:rFonts w:ascii="Times New Roman" w:hAnsi="Times New Roman"/>
          <w:kern w:val="0"/>
          <w:sz w:val="24"/>
          <w:szCs w:val="24"/>
        </w:rPr>
        <w:t>Zespole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 Szkół </w:t>
      </w:r>
      <w:r>
        <w:rPr>
          <w:rFonts w:ascii="Times New Roman" w:hAnsi="Times New Roman"/>
          <w:kern w:val="0"/>
          <w:sz w:val="24"/>
          <w:szCs w:val="24"/>
        </w:rPr>
        <w:t xml:space="preserve">Specjalnych im. Janusza Korczaka we Wrześni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za bezpieczeństwo dzieci do niego uczęszczających.</w:t>
      </w:r>
    </w:p>
    <w:p w:rsidR="00760885" w:rsidRPr="00744640" w:rsidRDefault="00342B05" w:rsidP="00744640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Niniejsze Standardy ochrony małoletnich przed krzywdzeniem zostały opublikowane na stronie internetowej Zespołu Szkół S</w:t>
      </w:r>
      <w:r w:rsidR="00F64D84">
        <w:rPr>
          <w:rFonts w:ascii="Times New Roman" w:hAnsi="Times New Roman"/>
          <w:kern w:val="0"/>
          <w:sz w:val="24"/>
          <w:szCs w:val="24"/>
        </w:rPr>
        <w:t xml:space="preserve">pecjalnych im. Janusza Korczaka, adres strony: </w:t>
      </w:r>
      <w:hyperlink r:id="rId9" w:history="1">
        <w:r w:rsidR="00F64D84" w:rsidRPr="00F64D84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</w:rPr>
          <w:t>www.zss-wrzesnia.pl</w:t>
        </w:r>
      </w:hyperlink>
      <w:r w:rsidR="00F64D84" w:rsidRPr="00F64D84">
        <w:rPr>
          <w:rFonts w:ascii="Times New Roman" w:hAnsi="Times New Roman"/>
          <w:kern w:val="0"/>
          <w:sz w:val="24"/>
          <w:szCs w:val="24"/>
        </w:rPr>
        <w:t>.  Są szeroko promowane wśród całego personelu, rodziców i dziec</w:t>
      </w:r>
      <w:r w:rsidR="00F64D84">
        <w:rPr>
          <w:rFonts w:ascii="Times New Roman" w:hAnsi="Times New Roman"/>
          <w:kern w:val="0"/>
          <w:sz w:val="24"/>
          <w:szCs w:val="24"/>
        </w:rPr>
        <w:t>i uczęszczają</w:t>
      </w:r>
      <w:r>
        <w:rPr>
          <w:rFonts w:ascii="Times New Roman" w:hAnsi="Times New Roman"/>
          <w:kern w:val="0"/>
          <w:sz w:val="24"/>
          <w:szCs w:val="24"/>
        </w:rPr>
        <w:t>cych do placówki</w:t>
      </w:r>
      <w:r w:rsidR="00F64D84" w:rsidRPr="00F64D84">
        <w:rPr>
          <w:rFonts w:ascii="Times New Roman" w:hAnsi="Times New Roman"/>
          <w:kern w:val="0"/>
          <w:sz w:val="24"/>
          <w:szCs w:val="24"/>
        </w:rPr>
        <w:t>. Poszczególne grupy małoletnich są z poniższymi Standardami aktywnie zapoznawane poprzez prowadzone działania edukacyjne i informacyjne.</w:t>
      </w:r>
    </w:p>
    <w:p w:rsidR="00342B05" w:rsidRDefault="00342B05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Rozdział 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Obszary Standardów Ochrony Małoletnich przed krzywdzeniem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§ 1</w:t>
      </w:r>
    </w:p>
    <w:p w:rsidR="006C2113" w:rsidRPr="006C2113" w:rsidRDefault="00637DB7" w:rsidP="006C2113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Standardy Ochrony Małoletnich przed krzywdzeniem tworzą bezpieczne i przyjazne środo</w:t>
      </w:r>
      <w:r w:rsidR="00342B05">
        <w:rPr>
          <w:rFonts w:ascii="Times New Roman" w:hAnsi="Times New Roman"/>
          <w:kern w:val="0"/>
          <w:sz w:val="24"/>
          <w:szCs w:val="24"/>
        </w:rPr>
        <w:t>wisko szkolne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 Obejmują cztery obszary: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Politykę Ochrony Małoletnich, która określa: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bezpiecznej rekrutacji personelu do </w:t>
      </w:r>
      <w:r w:rsidR="003F4977">
        <w:rPr>
          <w:rFonts w:ascii="Times New Roman" w:hAnsi="Times New Roman"/>
          <w:kern w:val="0"/>
          <w:sz w:val="24"/>
          <w:szCs w:val="24"/>
        </w:rPr>
        <w:t>pracy w Zespole Szkół,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bezpiecznych relacji personel – dziecko,</w:t>
      </w:r>
    </w:p>
    <w:p w:rsidR="00342B05" w:rsidRDefault="00342B05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zasady reagowania w </w:t>
      </w:r>
      <w:r w:rsidR="002D532E">
        <w:rPr>
          <w:rFonts w:ascii="Times New Roman" w:hAnsi="Times New Roman"/>
          <w:kern w:val="0"/>
          <w:sz w:val="24"/>
          <w:szCs w:val="24"/>
        </w:rPr>
        <w:t>Zespole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na przypadki podejrzenia, że dziecko doświadcza </w:t>
      </w:r>
    </w:p>
    <w:p w:rsidR="006C2113" w:rsidRPr="006C2113" w:rsidRDefault="006C2113" w:rsidP="00342B05">
      <w:pPr>
        <w:spacing w:after="0" w:line="360" w:lineRule="auto"/>
        <w:ind w:left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krzywdzenia,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ochrony wizerunku dziecka i danych osobowych dzieci,</w:t>
      </w:r>
    </w:p>
    <w:p w:rsidR="006C2113" w:rsidRPr="006C2113" w:rsidRDefault="006C2113" w:rsidP="002F225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bezpiecznego korzystania z Internetu i mediów elektronicznych,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personel – obszar, który określa: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rekrutacji personelu pra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cującego z dziećmi w </w:t>
      </w:r>
      <w:r w:rsidR="003F4977">
        <w:rPr>
          <w:rFonts w:ascii="Times New Roman" w:hAnsi="Times New Roman"/>
          <w:kern w:val="0"/>
          <w:sz w:val="24"/>
          <w:szCs w:val="24"/>
        </w:rPr>
        <w:t>Zespole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z użyciem przemocy na szkodę małoletniego,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bezpiecznych relacji personelu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z małoletnimi, wskazujące, jakie zachowania na terenie </w:t>
      </w:r>
      <w:r w:rsidR="003F4977">
        <w:rPr>
          <w:rFonts w:ascii="Times New Roman" w:hAnsi="Times New Roman"/>
          <w:kern w:val="0"/>
          <w:sz w:val="24"/>
          <w:szCs w:val="24"/>
        </w:rPr>
        <w:t>placówki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są niedozwolone, a jakie pożądane w kontakcie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z dzieckiem,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zapewniania pracownikom podstawowej wiedzy na temat ochrony małoletnich przed krzywdzeniem oraz udzielania pomocy dzieciom w sytuacjach zagrożenia,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w zakresie: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rozpoznawania symptomów krzywdzenia dzieci,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procedur interwencji w przypadku podejrzeń krzywdzenia,</w:t>
      </w:r>
    </w:p>
    <w:p w:rsidR="006C2113" w:rsidRPr="006C2113" w:rsidRDefault="006C2113" w:rsidP="002F225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odpowiedzialności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 prawnej pracowników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zobowiązanych do podejmowania interwencji,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przygotowania personelu </w:t>
      </w:r>
      <w:r w:rsidR="003F4977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(pracującego z dziećmi i ich rodzicami/opiekunami) do edukowania: </w:t>
      </w:r>
    </w:p>
    <w:p w:rsidR="006C2113" w:rsidRPr="006C2113" w:rsidRDefault="006C2113" w:rsidP="002F22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dzieci na temat ochrony przed przemocą i wykorzystywaniem, </w:t>
      </w:r>
    </w:p>
    <w:p w:rsidR="006C2113" w:rsidRPr="006C2113" w:rsidRDefault="006C2113" w:rsidP="002F22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>rodziców/opiekunów dzieci na temat wychowania dzieci bez przemocy oraz chronienia ich przed przemocą i wykorzystywaniem,</w:t>
      </w:r>
    </w:p>
    <w:p w:rsidR="006C2113" w:rsidRPr="006C2113" w:rsidRDefault="006C2113" w:rsidP="002F225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dysponowania materiałami edukacyjnymi dla dzieci i dla rodziców oraz aktywnego ich wykorzystania,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procedury – obszar określający działania, jakie należy podjąć w sytuacji krzywdzenia dziecka lub zagrożenia jego bezpieczeństwa</w:t>
      </w:r>
      <w:r w:rsidR="00342B05">
        <w:rPr>
          <w:rFonts w:ascii="Times New Roman" w:hAnsi="Times New Roman"/>
          <w:kern w:val="0"/>
          <w:sz w:val="24"/>
          <w:szCs w:val="24"/>
        </w:rPr>
        <w:t xml:space="preserve"> ze strony personelu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członków rodziny, rówieśników i osób obcych:</w:t>
      </w:r>
    </w:p>
    <w:p w:rsidR="006C2113" w:rsidRPr="006C2113" w:rsidRDefault="006C2113" w:rsidP="002F225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dysponowania 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przez placówkę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danymi kontaktowymi lokalnych instytucji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i organizacji, które zajmują się interwencją i pomocą w sytuacjach krzywdzenia dzieci (policja, sąd rodzinny, centrum interwencji kryzysowej, ośrodek pomocy społecznej, placówki ochrony zdrowia) oraz zapewnienia do nich dostępu wszystkim pracownikom,</w:t>
      </w:r>
    </w:p>
    <w:p w:rsidR="006C2113" w:rsidRPr="006C2113" w:rsidRDefault="006C2113" w:rsidP="002F225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eksponowania informacji dla dzieci na temat możliwości uzyskania pomocy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w trudnej sytuacji, w tym numerów bezpłatnych telefonów zaufania dla dzieci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i młodzieży,</w:t>
      </w:r>
    </w:p>
    <w:p w:rsidR="006C2113" w:rsidRPr="006C2113" w:rsidRDefault="006C2113" w:rsidP="002F225A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monitoring – obszar, który określa:</w:t>
      </w:r>
    </w:p>
    <w:p w:rsidR="006C2113" w:rsidRPr="006C2113" w:rsidRDefault="006C2113" w:rsidP="002F225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zasady weryfikacji przyjętych Standardów Ochrony Małoletnich przed krzywdzeniem ze szczególnym uwzględnieniem analizy sytuacji związanych z wystąpieniem zagrożenia bezpieczeństwa dzieci,</w:t>
      </w:r>
    </w:p>
    <w:p w:rsidR="006C2113" w:rsidRDefault="006C2113" w:rsidP="002F225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zasady organizowania przez 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Zespół Szkół </w:t>
      </w:r>
      <w:r w:rsidRPr="006C2113">
        <w:rPr>
          <w:rFonts w:ascii="Times New Roman" w:hAnsi="Times New Roman"/>
          <w:kern w:val="0"/>
          <w:sz w:val="24"/>
          <w:szCs w:val="24"/>
        </w:rPr>
        <w:t>konsultacji z dziećmi i ich rodzicami/opiekunami.</w:t>
      </w:r>
    </w:p>
    <w:p w:rsidR="00CD0007" w:rsidRPr="00342B05" w:rsidRDefault="00CD0007" w:rsidP="00DB0172">
      <w:pPr>
        <w:pStyle w:val="Akapitzlist"/>
        <w:spacing w:after="0" w:line="360" w:lineRule="auto"/>
        <w:ind w:left="4260" w:firstLine="696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2</w:t>
      </w:r>
    </w:p>
    <w:p w:rsidR="00CD0007" w:rsidRPr="002D532E" w:rsidRDefault="00CD0007" w:rsidP="002F225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>Każdy pracownik ma obowiązek za</w:t>
      </w:r>
      <w:r w:rsidR="00342B05">
        <w:rPr>
          <w:rFonts w:ascii="Times New Roman" w:hAnsi="Times New Roman"/>
          <w:sz w:val="24"/>
          <w:szCs w:val="24"/>
        </w:rPr>
        <w:t xml:space="preserve">poznać się ze Standardami, </w:t>
      </w:r>
      <w:r w:rsidRPr="00B228A2">
        <w:rPr>
          <w:rFonts w:ascii="Times New Roman" w:hAnsi="Times New Roman"/>
          <w:sz w:val="24"/>
          <w:szCs w:val="24"/>
        </w:rPr>
        <w:t xml:space="preserve">a fakt zapoznania się </w:t>
      </w:r>
      <w:r>
        <w:rPr>
          <w:rFonts w:ascii="Times New Roman" w:hAnsi="Times New Roman"/>
          <w:sz w:val="24"/>
          <w:szCs w:val="24"/>
        </w:rPr>
        <w:t xml:space="preserve">i przyjęcia do stosowania </w:t>
      </w:r>
      <w:r w:rsidRPr="00B228A2">
        <w:rPr>
          <w:rFonts w:ascii="Times New Roman" w:hAnsi="Times New Roman"/>
          <w:sz w:val="24"/>
          <w:szCs w:val="24"/>
        </w:rPr>
        <w:t>poświadcza</w:t>
      </w:r>
      <w:r>
        <w:rPr>
          <w:rFonts w:ascii="Times New Roman" w:hAnsi="Times New Roman"/>
          <w:sz w:val="24"/>
          <w:szCs w:val="24"/>
        </w:rPr>
        <w:t xml:space="preserve"> podpisem na liście </w:t>
      </w:r>
      <w:r w:rsidR="00342B05">
        <w:rPr>
          <w:rFonts w:ascii="Times New Roman" w:hAnsi="Times New Roman"/>
          <w:sz w:val="24"/>
          <w:szCs w:val="24"/>
        </w:rPr>
        <w:t xml:space="preserve">dostępnej w sekretariacie szkoły </w:t>
      </w:r>
      <w:r>
        <w:rPr>
          <w:rFonts w:ascii="Times New Roman" w:hAnsi="Times New Roman"/>
          <w:sz w:val="24"/>
          <w:szCs w:val="24"/>
        </w:rPr>
        <w:t xml:space="preserve">oraz poprzez złożenie </w:t>
      </w:r>
      <w:r w:rsidRPr="002D532E">
        <w:rPr>
          <w:rFonts w:ascii="Times New Roman" w:hAnsi="Times New Roman"/>
          <w:sz w:val="24"/>
          <w:szCs w:val="24"/>
        </w:rPr>
        <w:t>do akt osobowych oświadczenia.</w:t>
      </w:r>
    </w:p>
    <w:p w:rsidR="00CD0007" w:rsidRDefault="00CD0007" w:rsidP="002F225A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Rodzice/opiekunowie uczniów zapoznawani są </w:t>
      </w:r>
      <w:r>
        <w:rPr>
          <w:rFonts w:ascii="Times New Roman" w:hAnsi="Times New Roman"/>
          <w:sz w:val="24"/>
          <w:szCs w:val="24"/>
        </w:rPr>
        <w:t>ze Standardami</w:t>
      </w:r>
      <w:r w:rsidRPr="00B228A2">
        <w:rPr>
          <w:rFonts w:ascii="Times New Roman" w:hAnsi="Times New Roman"/>
          <w:sz w:val="24"/>
          <w:szCs w:val="24"/>
        </w:rPr>
        <w:t xml:space="preserve"> podczas zebrań z</w:t>
      </w:r>
      <w:r>
        <w:rPr>
          <w:rFonts w:ascii="Times New Roman" w:hAnsi="Times New Roman"/>
          <w:sz w:val="24"/>
          <w:szCs w:val="24"/>
        </w:rPr>
        <w:t> </w:t>
      </w:r>
      <w:r w:rsidRPr="00B228A2">
        <w:rPr>
          <w:rFonts w:ascii="Times New Roman" w:hAnsi="Times New Roman"/>
          <w:sz w:val="24"/>
          <w:szCs w:val="24"/>
        </w:rPr>
        <w:t xml:space="preserve">rodzicami, 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każdorazowo na początku roku szkolnego, przy czym pierwsze zapoznanie nastąpi niezwłocznie po opracowaniu i wprowadzeniu Standardów, nie później niż </w:t>
      </w:r>
      <w:r>
        <w:rPr>
          <w:rFonts w:ascii="Times New Roman" w:hAnsi="Times New Roman"/>
          <w:sz w:val="24"/>
          <w:szCs w:val="24"/>
        </w:rPr>
        <w:t>w ciągu 30 dni</w:t>
      </w:r>
      <w:r w:rsidRPr="00B228A2">
        <w:rPr>
          <w:rFonts w:ascii="Times New Roman" w:hAnsi="Times New Roman"/>
          <w:sz w:val="24"/>
          <w:szCs w:val="24"/>
        </w:rPr>
        <w:t>. Zapoznanie się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 z w</w:t>
      </w:r>
      <w:r>
        <w:rPr>
          <w:rFonts w:ascii="Times New Roman" w:hAnsi="Times New Roman"/>
          <w:sz w:val="24"/>
          <w:szCs w:val="24"/>
        </w:rPr>
        <w:t>yżej wymienionymi</w:t>
      </w:r>
      <w:r w:rsidRPr="00B228A2">
        <w:rPr>
          <w:rFonts w:ascii="Times New Roman" w:hAnsi="Times New Roman"/>
          <w:sz w:val="24"/>
          <w:szCs w:val="24"/>
        </w:rPr>
        <w:t xml:space="preserve"> dokumentami każda osoba potwierdza swoim podpisem, złożonym na</w:t>
      </w:r>
      <w:r w:rsidR="002D532E">
        <w:rPr>
          <w:rFonts w:ascii="Times New Roman" w:hAnsi="Times New Roman"/>
          <w:sz w:val="24"/>
          <w:szCs w:val="24"/>
        </w:rPr>
        <w:br/>
      </w:r>
      <w:r w:rsidRPr="00B228A2">
        <w:rPr>
          <w:rFonts w:ascii="Times New Roman" w:hAnsi="Times New Roman"/>
          <w:sz w:val="24"/>
          <w:szCs w:val="24"/>
        </w:rPr>
        <w:t xml:space="preserve"> liście obecności lub na oświadczeniu dos</w:t>
      </w:r>
      <w:r>
        <w:rPr>
          <w:rFonts w:ascii="Times New Roman" w:hAnsi="Times New Roman"/>
          <w:sz w:val="24"/>
          <w:szCs w:val="24"/>
        </w:rPr>
        <w:t>tarczonym do wychowawcy klasy</w:t>
      </w:r>
      <w:r w:rsidR="008864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B228A2">
        <w:rPr>
          <w:rFonts w:ascii="Times New Roman" w:hAnsi="Times New Roman"/>
          <w:sz w:val="24"/>
          <w:szCs w:val="24"/>
        </w:rPr>
        <w:t xml:space="preserve">przypadku nieobecności rodzica na </w:t>
      </w:r>
      <w:r w:rsidR="008864F1">
        <w:rPr>
          <w:rFonts w:ascii="Times New Roman" w:hAnsi="Times New Roman"/>
          <w:sz w:val="24"/>
          <w:szCs w:val="24"/>
        </w:rPr>
        <w:t>wywiadówce</w:t>
      </w:r>
      <w:r w:rsidRPr="00B228A2">
        <w:rPr>
          <w:rFonts w:ascii="Times New Roman" w:hAnsi="Times New Roman"/>
          <w:sz w:val="24"/>
          <w:szCs w:val="24"/>
        </w:rPr>
        <w:t xml:space="preserve"> w ciągu 7 dni od przekazania </w:t>
      </w:r>
      <w:r>
        <w:rPr>
          <w:rFonts w:ascii="Times New Roman" w:hAnsi="Times New Roman"/>
          <w:sz w:val="24"/>
          <w:szCs w:val="24"/>
        </w:rPr>
        <w:t xml:space="preserve">przez wychowawcę </w:t>
      </w:r>
      <w:r w:rsidRPr="00B228A2">
        <w:rPr>
          <w:rFonts w:ascii="Times New Roman" w:hAnsi="Times New Roman"/>
          <w:sz w:val="24"/>
          <w:szCs w:val="24"/>
        </w:rPr>
        <w:t>za poś</w:t>
      </w:r>
      <w:r w:rsidR="00342B05">
        <w:rPr>
          <w:rFonts w:ascii="Times New Roman" w:hAnsi="Times New Roman"/>
          <w:sz w:val="24"/>
          <w:szCs w:val="24"/>
        </w:rPr>
        <w:t xml:space="preserve">rednictwem dziennika elektronicznego </w:t>
      </w:r>
      <w:r>
        <w:rPr>
          <w:rFonts w:ascii="Times New Roman" w:hAnsi="Times New Roman"/>
          <w:sz w:val="24"/>
          <w:szCs w:val="24"/>
        </w:rPr>
        <w:t>informacji o konieczności zapoznania się ze </w:t>
      </w:r>
      <w:r w:rsidRPr="00B228A2">
        <w:rPr>
          <w:rFonts w:ascii="Times New Roman" w:hAnsi="Times New Roman"/>
          <w:sz w:val="24"/>
          <w:szCs w:val="24"/>
        </w:rPr>
        <w:t>Standardami.</w:t>
      </w:r>
    </w:p>
    <w:p w:rsidR="00DB0172" w:rsidRPr="00DB0172" w:rsidRDefault="00CD0007" w:rsidP="00DB017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8A2">
        <w:rPr>
          <w:rFonts w:ascii="Times New Roman" w:hAnsi="Times New Roman"/>
          <w:sz w:val="24"/>
          <w:szCs w:val="24"/>
        </w:rPr>
        <w:t xml:space="preserve">Uczniowie zapoznawani są ze Standardami podczas </w:t>
      </w:r>
      <w:r>
        <w:rPr>
          <w:rFonts w:ascii="Times New Roman" w:hAnsi="Times New Roman"/>
          <w:sz w:val="24"/>
          <w:szCs w:val="24"/>
        </w:rPr>
        <w:t>jednych z z</w:t>
      </w:r>
      <w:r w:rsidRPr="00B228A2">
        <w:rPr>
          <w:rFonts w:ascii="Times New Roman" w:hAnsi="Times New Roman"/>
          <w:sz w:val="24"/>
          <w:szCs w:val="24"/>
        </w:rPr>
        <w:t>ajęć z wychowaw</w:t>
      </w:r>
      <w:r>
        <w:rPr>
          <w:rFonts w:ascii="Times New Roman" w:hAnsi="Times New Roman"/>
          <w:sz w:val="24"/>
          <w:szCs w:val="24"/>
        </w:rPr>
        <w:t xml:space="preserve">cą realizowanych w </w:t>
      </w:r>
      <w:r w:rsidRPr="00B228A2">
        <w:rPr>
          <w:rFonts w:ascii="Times New Roman" w:hAnsi="Times New Roman"/>
          <w:sz w:val="24"/>
          <w:szCs w:val="24"/>
        </w:rPr>
        <w:t>miesiącu wrześniu każdego roku, przy czym pierwsze zapoznanie nastąpi niezwłocznie po opra</w:t>
      </w:r>
      <w:r w:rsidRPr="00B228A2">
        <w:rPr>
          <w:rFonts w:ascii="Times New Roman" w:hAnsi="Times New Roman"/>
          <w:sz w:val="24"/>
          <w:szCs w:val="24"/>
        </w:rPr>
        <w:lastRenderedPageBreak/>
        <w:t xml:space="preserve">cowaniu i wprowadzeniu Standardów, nie później niż </w:t>
      </w:r>
      <w:r>
        <w:rPr>
          <w:rFonts w:ascii="Times New Roman" w:hAnsi="Times New Roman"/>
          <w:sz w:val="24"/>
          <w:szCs w:val="24"/>
        </w:rPr>
        <w:t xml:space="preserve">w ciągu </w:t>
      </w:r>
      <w:r w:rsidRPr="00B228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</w:t>
      </w:r>
      <w:r w:rsidRPr="00B228A2">
        <w:rPr>
          <w:rFonts w:ascii="Times New Roman" w:hAnsi="Times New Roman"/>
          <w:sz w:val="24"/>
          <w:szCs w:val="24"/>
        </w:rPr>
        <w:t>. Za potwierdzenie faktu zaznajomienia się z dokumentami służy lista obecności na zajęciach, podczas których te procedury były omawiane. Uczniowie nieobecni donoszą do wychowawcy oświadczenie o zapoznaniu się w ciągu 7 dni od powrotu z nieobecności.</w:t>
      </w:r>
    </w:p>
    <w:p w:rsidR="006C2113" w:rsidRPr="006C2113" w:rsidRDefault="00DB0172" w:rsidP="00DB0172">
      <w:pPr>
        <w:spacing w:after="0" w:line="360" w:lineRule="auto"/>
        <w:ind w:left="354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</w:t>
      </w:r>
      <w:r w:rsidR="006C2113" w:rsidRPr="006C2113">
        <w:rPr>
          <w:rFonts w:ascii="Times New Roman" w:hAnsi="Times New Roman"/>
          <w:b/>
          <w:bCs/>
          <w:kern w:val="0"/>
          <w:sz w:val="24"/>
          <w:szCs w:val="24"/>
        </w:rPr>
        <w:t>Rozdział II</w:t>
      </w:r>
    </w:p>
    <w:p w:rsidR="006C2113" w:rsidRPr="006C2113" w:rsidRDefault="00DB0172" w:rsidP="00DB0172">
      <w:pPr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                     </w:t>
      </w:r>
      <w:r w:rsidR="006C2113" w:rsidRPr="006C2113">
        <w:rPr>
          <w:rFonts w:ascii="Times New Roman" w:hAnsi="Times New Roman"/>
          <w:b/>
          <w:bCs/>
          <w:kern w:val="0"/>
          <w:sz w:val="24"/>
          <w:szCs w:val="24"/>
        </w:rPr>
        <w:t>Słowniczek terminów</w:t>
      </w:r>
    </w:p>
    <w:p w:rsidR="006C2113" w:rsidRPr="006C2113" w:rsidRDefault="00DB0172" w:rsidP="00DB0172">
      <w:pPr>
        <w:spacing w:after="0" w:line="360" w:lineRule="auto"/>
        <w:ind w:left="3540" w:firstLine="708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</w:t>
      </w:r>
      <w:r w:rsidR="00342B05">
        <w:rPr>
          <w:rFonts w:ascii="Times New Roman" w:hAnsi="Times New Roman"/>
          <w:b/>
          <w:kern w:val="0"/>
          <w:sz w:val="24"/>
          <w:szCs w:val="24"/>
        </w:rPr>
        <w:t>§ 3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Dziecko/małoletni </w:t>
      </w:r>
      <w:r w:rsidRPr="006C2113">
        <w:rPr>
          <w:rFonts w:ascii="Times New Roman" w:hAnsi="Times New Roman"/>
          <w:kern w:val="0"/>
          <w:sz w:val="24"/>
          <w:szCs w:val="24"/>
        </w:rPr>
        <w:t>– każda osoba do ukończenia 18. roku życia.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Krzywdzenie dziecka </w:t>
      </w:r>
      <w:r w:rsidRPr="006C2113">
        <w:rPr>
          <w:rFonts w:ascii="Times New Roman" w:hAnsi="Times New Roman"/>
          <w:kern w:val="0"/>
          <w:sz w:val="24"/>
          <w:szCs w:val="24"/>
        </w:rPr>
        <w:t>– popełnienie czynu zabronionego lub czynu karalnego na szkodę dziecka, lub zagrożenie dobra dziecka, w tym jego zaniedbanie.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Personel </w:t>
      </w:r>
      <w:r w:rsidR="008162D5">
        <w:rPr>
          <w:rFonts w:ascii="Times New Roman" w:hAnsi="Times New Roman"/>
          <w:kern w:val="0"/>
          <w:sz w:val="24"/>
          <w:szCs w:val="24"/>
        </w:rPr>
        <w:t>– każdy pracownik 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Opiekun dziecka </w:t>
      </w:r>
      <w:r w:rsidRPr="006C2113">
        <w:rPr>
          <w:rFonts w:ascii="Times New Roman" w:hAnsi="Times New Roman"/>
          <w:kern w:val="0"/>
          <w:sz w:val="24"/>
          <w:szCs w:val="24"/>
        </w:rPr>
        <w:t>– osoba uprawniona do reprezentacji dziecka, w szczególności jego rodzic lub opiekun prawny, a także rodzic zastępczy.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bCs/>
          <w:kern w:val="0"/>
          <w:sz w:val="24"/>
          <w:szCs w:val="24"/>
        </w:rPr>
        <w:t xml:space="preserve">Instytucja </w:t>
      </w:r>
      <w:r w:rsidRPr="006C2113">
        <w:rPr>
          <w:rFonts w:ascii="Times New Roman" w:hAnsi="Times New Roman"/>
          <w:kern w:val="0"/>
          <w:sz w:val="24"/>
          <w:szCs w:val="24"/>
        </w:rPr>
        <w:t>– każda instytucja świadcząca usługi dzieciom lub działająca na rzecz dzieci.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Dyrektor – osoba (lub podmiot), kt</w:t>
      </w:r>
      <w:r w:rsidR="008162D5">
        <w:rPr>
          <w:rFonts w:ascii="Times New Roman" w:hAnsi="Times New Roman"/>
          <w:kern w:val="0"/>
          <w:sz w:val="24"/>
          <w:szCs w:val="24"/>
        </w:rPr>
        <w:t>óra w strukturze 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jest uprawniona do podejmowania decyzji.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Zgoda rodzica dziecka oznacza zgodę co najmniej jednego z rodziców dziecka. </w:t>
      </w:r>
      <w:r w:rsidRPr="006C2113">
        <w:rPr>
          <w:rFonts w:ascii="Times New Roman" w:hAnsi="Times New Roman"/>
          <w:kern w:val="0"/>
          <w:sz w:val="24"/>
          <w:szCs w:val="24"/>
        </w:rPr>
        <w:br/>
        <w:t>W przypadku braku porozumienia między rodzicami dziecka konieczne jest poinformowanie rodziców o konieczności rozstrzygnięcia sprawy przez sąd rodzinny.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Internet to wyznacz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ony przez dyrektora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pracownik, sprawujący nadzór nad korzystaniem z Internetu przez dzieci na terenie 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6C2113">
        <w:rPr>
          <w:rFonts w:ascii="Times New Roman" w:hAnsi="Times New Roman"/>
          <w:kern w:val="0"/>
          <w:sz w:val="24"/>
          <w:szCs w:val="24"/>
        </w:rPr>
        <w:t>oraz nad bezpieczeństwem dzieci w Internecie.</w:t>
      </w:r>
    </w:p>
    <w:p w:rsidR="006C2113" w:rsidRPr="006C2113" w:rsidRDefault="006C2113" w:rsidP="002F225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Standardy Ochrony Małoletnich przed krzywdzeniem to wyznacz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ony przez dyrektora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>pracownik sprawujący nadzór nad realizacją niniejszych Standardów Ochrony Małoletnich przed krzywdzeniem.</w:t>
      </w:r>
    </w:p>
    <w:p w:rsidR="006C2113" w:rsidRPr="00DB0172" w:rsidRDefault="00637DB7" w:rsidP="006C2113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Dane osobowe ucznia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to wszelkie informacje umożliwiające </w:t>
      </w:r>
      <w:r>
        <w:rPr>
          <w:rFonts w:ascii="Times New Roman" w:hAnsi="Times New Roman"/>
          <w:kern w:val="0"/>
          <w:sz w:val="24"/>
          <w:szCs w:val="24"/>
        </w:rPr>
        <w:t>jego identyfikację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Rozdział III</w:t>
      </w:r>
    </w:p>
    <w:p w:rsidR="00DB0172" w:rsidRDefault="006C2113" w:rsidP="00DB0172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Czynniki ryzyka i symptomy krzywdzenia dzieci – zasady rozpoznawania i reagowania</w:t>
      </w:r>
    </w:p>
    <w:p w:rsidR="006C2113" w:rsidRPr="006C2113" w:rsidRDefault="00DB0172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4</w:t>
      </w:r>
    </w:p>
    <w:p w:rsidR="006C2113" w:rsidRPr="006C2113" w:rsidRDefault="006C2113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>Re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krutacja pracowników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odbywa się zgodnie z zasadami bezpiecznej rekrutacji personelu.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 xml:space="preserve">Zasady </w:t>
      </w:r>
      <w:r w:rsidR="002D532E">
        <w:rPr>
          <w:rFonts w:ascii="Times New Roman" w:hAnsi="Times New Roman"/>
          <w:b/>
          <w:kern w:val="0"/>
          <w:sz w:val="24"/>
          <w:szCs w:val="24"/>
        </w:rPr>
        <w:t xml:space="preserve">Bezpiecznej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>Rekrutacji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</w:t>
      </w:r>
      <w:r w:rsidR="002D532E">
        <w:rPr>
          <w:rFonts w:ascii="Times New Roman" w:hAnsi="Times New Roman"/>
          <w:b/>
          <w:bCs/>
          <w:kern w:val="0"/>
        </w:rPr>
        <w:t>Pracowników/W</w:t>
      </w:r>
      <w:r w:rsidR="002D532E" w:rsidRPr="002D532E">
        <w:rPr>
          <w:rFonts w:ascii="Times New Roman" w:hAnsi="Times New Roman"/>
          <w:b/>
          <w:bCs/>
          <w:kern w:val="0"/>
        </w:rPr>
        <w:t xml:space="preserve">olontariuszy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stanowią </w:t>
      </w:r>
      <w:r w:rsidRPr="00637DB7">
        <w:rPr>
          <w:rFonts w:ascii="Times New Roman" w:hAnsi="Times New Roman"/>
          <w:b/>
          <w:kern w:val="0"/>
          <w:sz w:val="24"/>
          <w:szCs w:val="24"/>
        </w:rPr>
        <w:t>Załącznik nr 1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6C2113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Pracownicy znają i stosują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 xml:space="preserve">Zasady bezpiecznych relacji personel – dziecko i </w:t>
      </w:r>
      <w:r w:rsidRPr="00C57743">
        <w:rPr>
          <w:rFonts w:ascii="Times New Roman" w:hAnsi="Times New Roman"/>
          <w:b/>
          <w:kern w:val="0"/>
          <w:sz w:val="24"/>
          <w:szCs w:val="24"/>
        </w:rPr>
        <w:t xml:space="preserve">dziecko </w:t>
      </w:r>
      <w:r w:rsidR="00C57743" w:rsidRPr="00C57743">
        <w:rPr>
          <w:rFonts w:ascii="Times New Roman" w:hAnsi="Times New Roman"/>
          <w:b/>
          <w:kern w:val="0"/>
          <w:sz w:val="24"/>
          <w:szCs w:val="24"/>
        </w:rPr>
        <w:t>– dziecko</w:t>
      </w:r>
      <w:r w:rsidR="00C57743">
        <w:rPr>
          <w:rFonts w:ascii="Times New Roman" w:hAnsi="Times New Roman"/>
          <w:kern w:val="0"/>
          <w:sz w:val="24"/>
          <w:szCs w:val="24"/>
        </w:rPr>
        <w:t xml:space="preserve"> </w:t>
      </w:r>
      <w:r w:rsidR="00637DB7">
        <w:rPr>
          <w:rFonts w:ascii="Times New Roman" w:hAnsi="Times New Roman"/>
          <w:kern w:val="0"/>
          <w:sz w:val="24"/>
          <w:szCs w:val="24"/>
        </w:rPr>
        <w:t>ustalone w Zespole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. Zasady stanowią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2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637DB7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Pracownicy Zespołu Szkół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posiadają wiedzę na temat czynników ryzyka i symptomów krzywdzenia dzieci i zwracają na nie uwagę w ramach wykonywanych obowiązków.</w:t>
      </w:r>
    </w:p>
    <w:p w:rsidR="006C2113" w:rsidRPr="006C2113" w:rsidRDefault="00637DB7" w:rsidP="002F225A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Pracownicy Zespołu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monitor</w:t>
      </w:r>
      <w:r>
        <w:rPr>
          <w:rFonts w:ascii="Times New Roman" w:hAnsi="Times New Roman"/>
          <w:kern w:val="0"/>
          <w:sz w:val="24"/>
          <w:szCs w:val="24"/>
        </w:rPr>
        <w:t>ują sytuację i dobrostan ucznia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DB0172" w:rsidRDefault="006C2113" w:rsidP="006C2113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 przypadku zidentyfikowania czynników ryzyka pracownic</w:t>
      </w:r>
      <w:r w:rsidR="00637DB7">
        <w:rPr>
          <w:rFonts w:ascii="Times New Roman" w:hAnsi="Times New Roman"/>
          <w:kern w:val="0"/>
          <w:sz w:val="24"/>
          <w:szCs w:val="24"/>
        </w:rPr>
        <w:t xml:space="preserve">y 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podejmują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rozmowę z rodzicami, przekazując informacje na t</w:t>
      </w:r>
      <w:r w:rsidR="002D532E">
        <w:rPr>
          <w:rFonts w:ascii="Times New Roman" w:hAnsi="Times New Roman"/>
          <w:kern w:val="0"/>
          <w:sz w:val="24"/>
          <w:szCs w:val="24"/>
        </w:rPr>
        <w:t xml:space="preserve">emat dostępnej oferty wsparcia </w:t>
      </w:r>
      <w:r w:rsidRPr="006C2113">
        <w:rPr>
          <w:rFonts w:ascii="Times New Roman" w:hAnsi="Times New Roman"/>
          <w:kern w:val="0"/>
          <w:sz w:val="24"/>
          <w:szCs w:val="24"/>
        </w:rPr>
        <w:t>i motywując ich do szukania dla siebie pomocy.</w:t>
      </w:r>
      <w:bookmarkStart w:id="0" w:name="_GoBack"/>
      <w:bookmarkEnd w:id="0"/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Rozdział IV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Zasady reagowania na przypadki podejrzenia, że małoletni doświadcza krzywdzenia</w:t>
      </w:r>
    </w:p>
    <w:p w:rsidR="006C2113" w:rsidRPr="006C2113" w:rsidRDefault="00DB0172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5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637DB7">
        <w:rPr>
          <w:rFonts w:ascii="Times New Roman" w:hAnsi="Times New Roman"/>
          <w:kern w:val="0"/>
          <w:sz w:val="24"/>
          <w:szCs w:val="24"/>
        </w:rPr>
        <w:t>W przypadku powzię</w:t>
      </w:r>
      <w:r w:rsidR="00637DB7">
        <w:rPr>
          <w:rFonts w:ascii="Times New Roman" w:hAnsi="Times New Roman"/>
          <w:kern w:val="0"/>
          <w:sz w:val="24"/>
          <w:szCs w:val="24"/>
        </w:rPr>
        <w:t>cia przez pracownika Zespołu Szkół</w:t>
      </w:r>
      <w:r w:rsidRPr="00637DB7">
        <w:rPr>
          <w:rFonts w:ascii="Times New Roman" w:hAnsi="Times New Roman"/>
          <w:kern w:val="0"/>
          <w:sz w:val="24"/>
          <w:szCs w:val="24"/>
        </w:rPr>
        <w:t xml:space="preserve"> podejrzenia, że dziecko jest krzywdzone, pracownik ma obowiązek sporządzenia notatki służbowej i przekazania uzyskanej informacji pedagogowi lub psychologowi.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Po uzyskaniu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 xml:space="preserve"> informacji, dyrektor Zespołu Szkół</w:t>
      </w:r>
      <w:r w:rsidRPr="002D532E">
        <w:rPr>
          <w:rFonts w:ascii="Times New Roman" w:hAnsi="Times New Roman"/>
          <w:kern w:val="0"/>
          <w:sz w:val="24"/>
          <w:szCs w:val="24"/>
        </w:rPr>
        <w:t xml:space="preserve"> wzywa opiekunów dziecka, którego krzywdzenie podejrzewa i informuje ich o podejrzeniu.</w:t>
      </w:r>
    </w:p>
    <w:p w:rsid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Wyznac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>zona przez dyrektora Zespołu Szkół</w:t>
      </w:r>
      <w:r w:rsidRPr="002D532E">
        <w:rPr>
          <w:rFonts w:ascii="Times New Roman" w:hAnsi="Times New Roman"/>
          <w:kern w:val="0"/>
          <w:sz w:val="24"/>
          <w:szCs w:val="24"/>
        </w:rPr>
        <w:t xml:space="preserve"> osoba (pedagog lub psycholog) sporzą</w:t>
      </w:r>
      <w:r w:rsidR="00637DB7" w:rsidRPr="002D532E">
        <w:rPr>
          <w:rFonts w:ascii="Times New Roman" w:hAnsi="Times New Roman"/>
          <w:kern w:val="0"/>
          <w:sz w:val="24"/>
          <w:szCs w:val="24"/>
        </w:rPr>
        <w:t xml:space="preserve">dza opis sytuacji szkolnej </w:t>
      </w:r>
      <w:r w:rsidRPr="002D532E">
        <w:rPr>
          <w:rFonts w:ascii="Times New Roman" w:hAnsi="Times New Roman"/>
          <w:kern w:val="0"/>
          <w:sz w:val="24"/>
          <w:szCs w:val="24"/>
        </w:rPr>
        <w:t>i rodzinnej dziecka na podstawie rozmów z dzieckiem, nauczycielami, wychowawcą i rodzicami oraz opracowuje plan pomocy małoletniemu.</w:t>
      </w:r>
    </w:p>
    <w:p w:rsidR="006C2113" w:rsidRPr="002D532E" w:rsidRDefault="006C2113" w:rsidP="002D532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D532E">
        <w:rPr>
          <w:rFonts w:ascii="Times New Roman" w:hAnsi="Times New Roman"/>
          <w:kern w:val="0"/>
          <w:sz w:val="24"/>
          <w:szCs w:val="24"/>
        </w:rPr>
        <w:t>Plan pomocy małoletniemu powinien zawierać wskazania dotyczące:</w:t>
      </w:r>
    </w:p>
    <w:p w:rsidR="006C2113" w:rsidRPr="006C2113" w:rsidRDefault="00637DB7" w:rsidP="002F225A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podjęcia przez Szkołę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działań w celu zapewnienia dziecku bezpieczeństwa, w tym zgłoszenie podejrzenia krzywdzenia do odpowiedniej instytucji,</w:t>
      </w:r>
    </w:p>
    <w:p w:rsidR="006C2113" w:rsidRPr="006C2113" w:rsidRDefault="006C2113" w:rsidP="002F225A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wsparcia, jak</w:t>
      </w:r>
      <w:r w:rsidR="00637DB7">
        <w:rPr>
          <w:rFonts w:ascii="Times New Roman" w:hAnsi="Times New Roman"/>
          <w:kern w:val="0"/>
          <w:sz w:val="24"/>
          <w:szCs w:val="24"/>
        </w:rPr>
        <w:t>ie zaoferuje dziecku Szkołę</w:t>
      </w:r>
      <w:r w:rsidRPr="006C2113">
        <w:rPr>
          <w:rFonts w:ascii="Times New Roman" w:hAnsi="Times New Roman"/>
          <w:kern w:val="0"/>
          <w:sz w:val="24"/>
          <w:szCs w:val="24"/>
        </w:rPr>
        <w:t>,</w:t>
      </w:r>
    </w:p>
    <w:p w:rsidR="002D532E" w:rsidRPr="002D532E" w:rsidRDefault="006C2113" w:rsidP="002D532E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skierowania dziecka do specjalistycznej placówki pomocy dziecku, jeżeli istnieje taka potrzeba.</w:t>
      </w:r>
    </w:p>
    <w:p w:rsidR="003F4977" w:rsidRPr="002D532E" w:rsidRDefault="002D532E" w:rsidP="0007099D">
      <w:pPr>
        <w:pStyle w:val="Akapitzlist"/>
        <w:spacing w:after="0" w:line="360" w:lineRule="auto"/>
        <w:ind w:left="4620" w:firstLine="336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6</w:t>
      </w:r>
    </w:p>
    <w:p w:rsidR="003F4977" w:rsidRDefault="00ED2B0D" w:rsidP="002D532E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977">
        <w:rPr>
          <w:rFonts w:ascii="Times New Roman" w:hAnsi="Times New Roman"/>
          <w:sz w:val="24"/>
          <w:szCs w:val="24"/>
        </w:rPr>
        <w:t>Uczniowie angażowani są w działania, w których mają możliwość aktywnego uczestniczenia, podejmowania współdziałania i rozwijania podejścia zespołowego, w tym k</w:t>
      </w:r>
      <w:r w:rsidR="008162D5" w:rsidRPr="003F4977">
        <w:rPr>
          <w:rFonts w:ascii="Times New Roman" w:hAnsi="Times New Roman"/>
          <w:sz w:val="24"/>
          <w:szCs w:val="24"/>
        </w:rPr>
        <w:t>ształtującego pozytywne relacje.</w:t>
      </w:r>
    </w:p>
    <w:p w:rsidR="00ED2B0D" w:rsidRPr="003F4977" w:rsidRDefault="00ED2B0D" w:rsidP="003F4977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3F4977">
        <w:rPr>
          <w:rFonts w:ascii="Times New Roman" w:hAnsi="Times New Roman"/>
          <w:sz w:val="24"/>
          <w:szCs w:val="24"/>
        </w:rPr>
        <w:t>Niedozwolone jest w szczególności: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4EB8">
        <w:rPr>
          <w:rFonts w:ascii="Times New Roman" w:hAnsi="Times New Roman"/>
          <w:sz w:val="24"/>
          <w:szCs w:val="24"/>
        </w:rPr>
        <w:lastRenderedPageBreak/>
        <w:t>stosowanie przemocy wobec jakiegokolwiek ucznia, w jakiejkolwiek for</w:t>
      </w:r>
      <w:r>
        <w:rPr>
          <w:rFonts w:ascii="Times New Roman" w:hAnsi="Times New Roman"/>
          <w:sz w:val="24"/>
          <w:szCs w:val="24"/>
        </w:rPr>
        <w:t>mie;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używanie wulgarnego, obraźliwego języka;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upokarzanie, obrażanie, znieważanie innych uczniów;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 sposób niestosowny, tj. używanie wulgarnych słów, gestów, żartów, kierowanie obraźliwych uwag, w tym o zabarwieniu seksualnym;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zastraszania i gróźb;</w:t>
      </w:r>
    </w:p>
    <w:p w:rsidR="00ED2B0D" w:rsidRDefault="00ED2B0D" w:rsidP="002F225A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utrwalanie wizerunku innych uczniów poprzez nagrywanie (również fonii) i fotografowanie bez uzyskania zgody i w sytuacjach intymnych, mogących zawstydzić;</w:t>
      </w:r>
    </w:p>
    <w:p w:rsidR="006C2113" w:rsidRPr="003F4977" w:rsidRDefault="00ED2B0D" w:rsidP="003F497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udostępnianie między małoletnimi substancji psychoaktywnych i używanie ich w swoim otoczeniu.</w:t>
      </w:r>
    </w:p>
    <w:p w:rsidR="006C2113" w:rsidRPr="003F4977" w:rsidRDefault="006C2113" w:rsidP="003F4977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F4977">
        <w:rPr>
          <w:rFonts w:ascii="Times New Roman" w:hAnsi="Times New Roman"/>
          <w:kern w:val="0"/>
          <w:sz w:val="24"/>
          <w:szCs w:val="24"/>
        </w:rPr>
        <w:t xml:space="preserve">W bardziej skomplikowanych przypadkach (dotyczących np. wykorzystywania seksualnego lub znęcania się fizycznego i psychicznego o dużym nasileniu) dyrektor </w:t>
      </w:r>
      <w:r w:rsidR="008162D5" w:rsidRPr="003F4977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3F4977">
        <w:rPr>
          <w:rFonts w:ascii="Times New Roman" w:hAnsi="Times New Roman"/>
          <w:kern w:val="0"/>
          <w:sz w:val="24"/>
          <w:szCs w:val="24"/>
        </w:rPr>
        <w:t>powołuje zespół interwencyjny, w skład którego mogą wejść: pedagog/psycholog, wychowaw</w:t>
      </w:r>
      <w:r w:rsidR="008162D5" w:rsidRPr="003F4977">
        <w:rPr>
          <w:rFonts w:ascii="Times New Roman" w:hAnsi="Times New Roman"/>
          <w:kern w:val="0"/>
          <w:sz w:val="24"/>
          <w:szCs w:val="24"/>
        </w:rPr>
        <w:t>ca dziecka, dyrektor Zespołu Szkół</w:t>
      </w:r>
      <w:r w:rsidRPr="003F4977">
        <w:rPr>
          <w:rFonts w:ascii="Times New Roman" w:hAnsi="Times New Roman"/>
          <w:kern w:val="0"/>
          <w:sz w:val="24"/>
          <w:szCs w:val="24"/>
        </w:rPr>
        <w:t>, inni pracownicy mający wiedzę na temat skutków krzywdzenia dziecka lub o krzywdzonym dziecku.</w:t>
      </w:r>
    </w:p>
    <w:p w:rsidR="006C2113" w:rsidRPr="006C2113" w:rsidRDefault="006C2113" w:rsidP="003F4977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Zespół interwencyjny sporządza plan pomocy małoletniemu, spełniający wymogi okre</w:t>
      </w:r>
      <w:r w:rsidR="003F4977">
        <w:rPr>
          <w:rFonts w:ascii="Times New Roman" w:hAnsi="Times New Roman"/>
          <w:kern w:val="0"/>
          <w:sz w:val="24"/>
          <w:szCs w:val="24"/>
        </w:rPr>
        <w:t xml:space="preserve">ślone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3F4977">
        <w:rPr>
          <w:rFonts w:ascii="Times New Roman" w:hAnsi="Times New Roman"/>
          <w:kern w:val="0"/>
          <w:sz w:val="24"/>
          <w:szCs w:val="24"/>
        </w:rPr>
        <w:t xml:space="preserve">w § 5 ust. </w:t>
      </w:r>
      <w:r w:rsidR="008864F1">
        <w:rPr>
          <w:rFonts w:ascii="Times New Roman" w:hAnsi="Times New Roman"/>
          <w:kern w:val="0"/>
          <w:sz w:val="24"/>
          <w:szCs w:val="24"/>
        </w:rPr>
        <w:t>4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niniejszych Standardów, na podstawie opisu sporządzonego przez pedagoga lub psychologa  oraz innych, uzyskanych przez członków zespołu, informacji.</w:t>
      </w:r>
    </w:p>
    <w:p w:rsidR="00DF6D9D" w:rsidRDefault="006C2113" w:rsidP="00DF6D9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W przypadku gdy podejrzenie krzywdzenia zgłoszą rodzice/opiekunowie dziecka, dyrektor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8162D5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jest zobowiązany powołać zespół interwencyjny.</w:t>
      </w:r>
    </w:p>
    <w:p w:rsidR="006C2113" w:rsidRPr="00DF6D9D" w:rsidRDefault="003F4977" w:rsidP="00DF6D9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</w:rPr>
        <w:t xml:space="preserve">Zespół interwencyjny, o którym mowa w </w:t>
      </w:r>
      <w:r w:rsidR="00E71D04">
        <w:rPr>
          <w:rFonts w:ascii="Times New Roman" w:hAnsi="Times New Roman"/>
          <w:kern w:val="0"/>
          <w:sz w:val="24"/>
          <w:szCs w:val="24"/>
        </w:rPr>
        <w:t xml:space="preserve">§ 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6 </w:t>
      </w:r>
      <w:r w:rsidRPr="00DF6D9D">
        <w:rPr>
          <w:rFonts w:ascii="Times New Roman" w:hAnsi="Times New Roman"/>
          <w:kern w:val="0"/>
          <w:sz w:val="24"/>
          <w:szCs w:val="24"/>
        </w:rPr>
        <w:t>ust.</w:t>
      </w:r>
      <w:r w:rsidR="006C2113" w:rsidRPr="00DF6D9D">
        <w:rPr>
          <w:rFonts w:ascii="Times New Roman" w:hAnsi="Times New Roman"/>
          <w:kern w:val="0"/>
          <w:sz w:val="24"/>
          <w:szCs w:val="24"/>
        </w:rPr>
        <w:t xml:space="preserve"> 3, wzywa rodziców/opiekunów dziecka </w:t>
      </w:r>
      <w:r w:rsidR="002D532E">
        <w:rPr>
          <w:rFonts w:ascii="Times New Roman" w:hAnsi="Times New Roman"/>
          <w:kern w:val="0"/>
          <w:sz w:val="24"/>
          <w:szCs w:val="24"/>
        </w:rPr>
        <w:br/>
      </w:r>
      <w:r w:rsidR="006C2113" w:rsidRPr="00DF6D9D">
        <w:rPr>
          <w:rFonts w:ascii="Times New Roman" w:hAnsi="Times New Roman"/>
          <w:kern w:val="0"/>
          <w:sz w:val="24"/>
          <w:szCs w:val="24"/>
        </w:rPr>
        <w:t>na spotkanie wyjaśniające, podczas którego może zaproponować zdiagnozowanie zgłaszanego podejrzenia w zewnętrznej, bezstronnej instytucji. Ze spotkania sporządza się protokół.</w:t>
      </w:r>
    </w:p>
    <w:p w:rsidR="006C2113" w:rsidRPr="006C2113" w:rsidRDefault="002D532E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7</w:t>
      </w:r>
    </w:p>
    <w:p w:rsidR="006C2113" w:rsidRPr="006C2113" w:rsidRDefault="006C2113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Sporządzony przez zespół interwencyjny plan pomocy małoletniemu wraz z zaleceniem współpracy przy jego realizacji przedstawiany jest rodzicom/opiekunom przez pedagoga lub psychologa.</w:t>
      </w:r>
    </w:p>
    <w:p w:rsidR="006C2113" w:rsidRPr="006C2113" w:rsidRDefault="006C2113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Pedagog lub psycholog informuje rodziców/opieku</w:t>
      </w:r>
      <w:r w:rsidR="008162D5">
        <w:rPr>
          <w:rFonts w:ascii="Times New Roman" w:hAnsi="Times New Roman"/>
          <w:kern w:val="0"/>
          <w:sz w:val="24"/>
          <w:szCs w:val="24"/>
        </w:rPr>
        <w:t>nów o obowiązku Szkoły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6C2113" w:rsidRPr="006C2113" w:rsidRDefault="008162D5" w:rsidP="002F225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Pracownicy Zespołu Szkół</w:t>
      </w:r>
      <w:r w:rsidR="006C2113" w:rsidRPr="006C2113">
        <w:rPr>
          <w:rFonts w:ascii="Times New Roman" w:hAnsi="Times New Roman"/>
          <w:bCs/>
          <w:kern w:val="0"/>
          <w:sz w:val="24"/>
          <w:szCs w:val="24"/>
        </w:rPr>
        <w:t xml:space="preserve"> uczestniczą w realizacji procedury „Niebieskiej Karty”, w tym uprawnieni są do samodzielnego jej wszczynania. </w:t>
      </w:r>
    </w:p>
    <w:p w:rsidR="00DF6D9D" w:rsidRDefault="006C2113" w:rsidP="00DF6D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lastRenderedPageBreak/>
        <w:t xml:space="preserve">Po poinformowaniu rodziców/opiekunów małoletniego przez pedagoga/psychologa – zgodnie z punktem poprzedzającym – dyrektor </w:t>
      </w:r>
      <w:r w:rsidR="0007099D">
        <w:rPr>
          <w:rFonts w:ascii="Times New Roman" w:hAnsi="Times New Roman"/>
          <w:kern w:val="0"/>
          <w:sz w:val="24"/>
          <w:szCs w:val="24"/>
        </w:rPr>
        <w:t>Z</w:t>
      </w:r>
      <w:r w:rsidR="008162D5">
        <w:rPr>
          <w:rFonts w:ascii="Times New Roman" w:hAnsi="Times New Roman"/>
          <w:kern w:val="0"/>
          <w:sz w:val="24"/>
          <w:szCs w:val="24"/>
        </w:rPr>
        <w:t>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składa z</w:t>
      </w:r>
      <w:r w:rsidR="0007099D">
        <w:rPr>
          <w:rFonts w:ascii="Times New Roman" w:hAnsi="Times New Roman"/>
          <w:kern w:val="0"/>
          <w:sz w:val="24"/>
          <w:szCs w:val="24"/>
        </w:rPr>
        <w:t xml:space="preserve">awiadomienie </w:t>
      </w:r>
      <w:r w:rsidRPr="006C2113">
        <w:rPr>
          <w:rFonts w:ascii="Times New Roman" w:hAnsi="Times New Roman"/>
          <w:kern w:val="0"/>
          <w:sz w:val="24"/>
          <w:szCs w:val="24"/>
        </w:rPr>
        <w:t>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6C2113" w:rsidRPr="00DF6D9D" w:rsidRDefault="006C2113" w:rsidP="00DF6D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</w:rPr>
        <w:t>Dalszy tok postępowania leży w kompetencjach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 instytucji wskazanych w § 7 ust.</w:t>
      </w:r>
      <w:r w:rsidRPr="00DF6D9D">
        <w:rPr>
          <w:rFonts w:ascii="Times New Roman" w:hAnsi="Times New Roman"/>
          <w:kern w:val="0"/>
          <w:sz w:val="24"/>
          <w:szCs w:val="24"/>
        </w:rPr>
        <w:t xml:space="preserve"> 4.</w:t>
      </w:r>
    </w:p>
    <w:p w:rsidR="006C2113" w:rsidRPr="0007099D" w:rsidRDefault="006C2113" w:rsidP="0007099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 przypadku gdy podejrzenie krzywdzenia zgłosili rodzice/opiekunowie małoletniego,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a podejrzenie to nie zostało potwierdzone – </w:t>
      </w:r>
      <w:r w:rsidR="008162D5">
        <w:rPr>
          <w:rFonts w:ascii="Times New Roman" w:hAnsi="Times New Roman"/>
          <w:kern w:val="0"/>
          <w:sz w:val="24"/>
          <w:szCs w:val="24"/>
        </w:rPr>
        <w:t>Szkoła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informuje o tym fakcie rodziców/opiekunów dziecka na piśmie.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8</w:t>
      </w:r>
    </w:p>
    <w:p w:rsidR="006C2113" w:rsidRPr="006C2113" w:rsidRDefault="006C2113" w:rsidP="002F225A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Z przebiegu interwencji sporządza się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Kartę interwencji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, której wzór stanowi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3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 Kartę tę załącza się do dok</w:t>
      </w:r>
      <w:r w:rsidR="008162D5">
        <w:rPr>
          <w:rFonts w:ascii="Times New Roman" w:hAnsi="Times New Roman"/>
          <w:kern w:val="0"/>
          <w:sz w:val="24"/>
          <w:szCs w:val="24"/>
        </w:rPr>
        <w:t xml:space="preserve">umentacji dziecka </w:t>
      </w:r>
      <w:r w:rsidR="008162D5">
        <w:rPr>
          <w:rFonts w:ascii="Times New Roman" w:hAnsi="Times New Roman"/>
          <w:kern w:val="0"/>
          <w:sz w:val="24"/>
          <w:szCs w:val="24"/>
        </w:rPr>
        <w:br/>
        <w:t>w Szkole</w:t>
      </w:r>
      <w:r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6C2113" w:rsidRPr="00DB0172" w:rsidRDefault="006C2113" w:rsidP="006C2113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Wszyscy pracownicy </w:t>
      </w:r>
      <w:r w:rsidR="008162D5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Rozdział V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Zasady ochrony wizerunku dziecka i danych osobowych małoletnich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9</w:t>
      </w:r>
    </w:p>
    <w:p w:rsidR="006C2113" w:rsidRPr="006C2113" w:rsidRDefault="008162D5" w:rsidP="002F225A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Zespół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:rsidR="006C2113" w:rsidRPr="006C2113" w:rsidRDefault="006C2113" w:rsidP="002F225A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Wytyczne dotyczące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Zasad ochrony wizerunku dziecka i danych osobowych dzieci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stanowią </w:t>
      </w:r>
      <w:r w:rsidRPr="006C2113">
        <w:rPr>
          <w:rFonts w:ascii="Times New Roman" w:hAnsi="Times New Roman"/>
          <w:b/>
          <w:kern w:val="0"/>
          <w:sz w:val="24"/>
          <w:szCs w:val="24"/>
        </w:rPr>
        <w:t>Załącznik nr 4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§ </w:t>
      </w:r>
      <w:r w:rsidR="00DB0172">
        <w:rPr>
          <w:rFonts w:ascii="Times New Roman" w:hAnsi="Times New Roman"/>
          <w:b/>
          <w:kern w:val="0"/>
          <w:sz w:val="24"/>
          <w:szCs w:val="24"/>
        </w:rPr>
        <w:t>10</w:t>
      </w:r>
    </w:p>
    <w:p w:rsidR="0007099D" w:rsidRDefault="008162D5" w:rsidP="0007099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Pracownikowi Zespołu Szkół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6C2113" w:rsidRPr="0007099D" w:rsidRDefault="006C2113" w:rsidP="0007099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7099D">
        <w:rPr>
          <w:rFonts w:ascii="Times New Roman" w:hAnsi="Times New Roman"/>
          <w:kern w:val="0"/>
          <w:sz w:val="24"/>
          <w:szCs w:val="24"/>
        </w:rPr>
        <w:t xml:space="preserve">W celu uzyskania zgody, o której mowa w </w:t>
      </w:r>
      <w:r w:rsidR="0007099D" w:rsidRPr="0007099D">
        <w:rPr>
          <w:rFonts w:ascii="Times New Roman" w:hAnsi="Times New Roman"/>
          <w:kern w:val="0"/>
          <w:sz w:val="24"/>
          <w:szCs w:val="24"/>
        </w:rPr>
        <w:t xml:space="preserve">§ 10 ust.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1, pracownik </w:t>
      </w:r>
      <w:r w:rsidR="008162D5" w:rsidRPr="0007099D">
        <w:rPr>
          <w:rFonts w:ascii="Times New Roman" w:hAnsi="Times New Roman"/>
          <w:kern w:val="0"/>
          <w:sz w:val="24"/>
          <w:szCs w:val="24"/>
        </w:rPr>
        <w:t>Zespołu Szkół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 może skontaktować się z opiekunem dziecka, by uzyskać zgodę na nieodpłatne wykorzystanie zarejestrowanego wizerunku dziecka i określić, w jakim kontekście będzie wykorzystywany, np. że umieszczony </w:t>
      </w:r>
      <w:r w:rsidRPr="0007099D">
        <w:rPr>
          <w:rFonts w:ascii="Times New Roman" w:hAnsi="Times New Roman"/>
          <w:kern w:val="0"/>
          <w:sz w:val="24"/>
          <w:szCs w:val="24"/>
        </w:rPr>
        <w:lastRenderedPageBreak/>
        <w:t>zostanie na platformie YouTube w celach promocyjnych lub</w:t>
      </w:r>
      <w:r w:rsidRPr="0007099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na stronie internetowej </w:t>
      </w:r>
      <w:r w:rsidR="008162D5" w:rsidRPr="0007099D">
        <w:rPr>
          <w:rFonts w:ascii="Times New Roman" w:hAnsi="Times New Roman"/>
          <w:kern w:val="0"/>
          <w:sz w:val="24"/>
          <w:szCs w:val="24"/>
        </w:rPr>
        <w:t>placówki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 (niniejsza zgoda obejmuje wszelkie formy publikacji, w szczególności plakaty reklamowe, ulotki, drukowane materiały promocyjne, reklamę w gazetach i czasopismach oraz w Internecie itp.) lub ustalić procedurę uzyskania zgody. Niedopuszczalne jest podanie przedstawicielowi mediów danych kontaktowych do opiekuna dz</w:t>
      </w:r>
      <w:r w:rsidR="00DC4F88">
        <w:rPr>
          <w:rFonts w:ascii="Times New Roman" w:hAnsi="Times New Roman"/>
          <w:kern w:val="0"/>
          <w:sz w:val="24"/>
          <w:szCs w:val="24"/>
        </w:rPr>
        <w:t xml:space="preserve">iecka – bez wiedzy i zgody </w:t>
      </w:r>
      <w:r w:rsidRPr="0007099D">
        <w:rPr>
          <w:rFonts w:ascii="Times New Roman" w:hAnsi="Times New Roman"/>
          <w:kern w:val="0"/>
          <w:sz w:val="24"/>
          <w:szCs w:val="24"/>
        </w:rPr>
        <w:t xml:space="preserve">opiekuna. 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1</w:t>
      </w:r>
    </w:p>
    <w:p w:rsidR="006C2113" w:rsidRPr="006C2113" w:rsidRDefault="006C2113" w:rsidP="002F225A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Upublicznienie przez pracownika </w:t>
      </w:r>
      <w:r w:rsidR="008162D5">
        <w:rPr>
          <w:rFonts w:ascii="Times New Roman" w:hAnsi="Times New Roman"/>
          <w:kern w:val="0"/>
          <w:sz w:val="24"/>
          <w:szCs w:val="24"/>
        </w:rPr>
        <w:t xml:space="preserve">Zespołu Szkół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wizerunku dziecka utrwalonego </w:t>
      </w:r>
      <w:r w:rsidRPr="006C2113">
        <w:rPr>
          <w:rFonts w:ascii="Times New Roman" w:hAnsi="Times New Roman"/>
          <w:kern w:val="0"/>
          <w:sz w:val="24"/>
          <w:szCs w:val="24"/>
        </w:rPr>
        <w:br/>
        <w:t xml:space="preserve">w jakiejkolwiek formie (fotografia, nagranie audio-wideo) wymaga pisemnej zgody rodzica lub opiekuna prawnego dziecka. </w:t>
      </w:r>
    </w:p>
    <w:p w:rsidR="006C2113" w:rsidRPr="0007099D" w:rsidRDefault="006C2113" w:rsidP="006C2113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Rozdział VI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Zasady bezpiecznego korzystania z Internetu i mediów elektr</w:t>
      </w:r>
      <w:r w:rsidR="00643DD0">
        <w:rPr>
          <w:rFonts w:ascii="Times New Roman" w:hAnsi="Times New Roman"/>
          <w:b/>
          <w:bCs/>
          <w:kern w:val="0"/>
          <w:sz w:val="24"/>
          <w:szCs w:val="24"/>
        </w:rPr>
        <w:t xml:space="preserve">onicznych w Zespole Szkół </w:t>
      </w:r>
    </w:p>
    <w:p w:rsidR="006C2113" w:rsidRPr="006C2113" w:rsidRDefault="0007099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2</w:t>
      </w:r>
    </w:p>
    <w:p w:rsidR="006C2113" w:rsidRDefault="008162D5" w:rsidP="002F225A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Zespół Szkół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, zapewniając dzieciom dostęp do Internetu, podejmuje działania zabezpieczające małoletnich przed dostępem do treści, które mogą stanowić zagrożenie dla ich prawidłowego rozwoju. W szczególności instaluje i aktualizuje oprogramowanie zabezpieczające. </w:t>
      </w:r>
      <w:r w:rsidR="006C2113" w:rsidRPr="006C2113">
        <w:rPr>
          <w:rFonts w:ascii="Times New Roman" w:hAnsi="Times New Roman"/>
          <w:b/>
          <w:kern w:val="0"/>
          <w:sz w:val="24"/>
          <w:szCs w:val="24"/>
        </w:rPr>
        <w:t>Zasady bezpiecznego korzystania z Internetu i mediów elektronicznych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stanowią </w:t>
      </w:r>
      <w:r w:rsidR="006C2113" w:rsidRPr="006C2113">
        <w:rPr>
          <w:rFonts w:ascii="Times New Roman" w:hAnsi="Times New Roman"/>
          <w:b/>
          <w:kern w:val="0"/>
          <w:sz w:val="24"/>
          <w:szCs w:val="24"/>
        </w:rPr>
        <w:t>Załącznik nr 5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do niniejszych Standardów.</w:t>
      </w:r>
    </w:p>
    <w:p w:rsidR="00421C6D" w:rsidRPr="00DB0172" w:rsidRDefault="00DB0172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B0172">
        <w:rPr>
          <w:rFonts w:ascii="Times New Roman" w:hAnsi="Times New Roman"/>
          <w:kern w:val="0"/>
          <w:sz w:val="24"/>
          <w:szCs w:val="24"/>
        </w:rPr>
        <w:t xml:space="preserve">Na terenie Zespołu Szkół dziecko korzysta ze szkolnych urządzeń elektronicznych z dostępem do Internetu </w:t>
      </w:r>
      <w:r w:rsidR="00421C6D" w:rsidRPr="00DB0172">
        <w:rPr>
          <w:rFonts w:ascii="Times New Roman" w:hAnsi="Times New Roman"/>
          <w:kern w:val="0"/>
          <w:sz w:val="24"/>
          <w:szCs w:val="24"/>
        </w:rPr>
        <w:t>pod nadzorem pracownika Szkoły.</w:t>
      </w:r>
    </w:p>
    <w:p w:rsid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W przypadku gdy dostęp do Internetu w </w:t>
      </w:r>
      <w:r>
        <w:rPr>
          <w:rFonts w:ascii="Times New Roman" w:hAnsi="Times New Roman"/>
          <w:kern w:val="0"/>
          <w:sz w:val="24"/>
          <w:szCs w:val="24"/>
        </w:rPr>
        <w:t xml:space="preserve">Zespole Szkół </w:t>
      </w:r>
      <w:r w:rsidRPr="006C2113">
        <w:rPr>
          <w:rFonts w:ascii="Times New Roman" w:hAnsi="Times New Roman"/>
          <w:kern w:val="0"/>
          <w:sz w:val="24"/>
          <w:szCs w:val="24"/>
        </w:rPr>
        <w:t>realizowan</w:t>
      </w:r>
      <w:r>
        <w:rPr>
          <w:rFonts w:ascii="Times New Roman" w:hAnsi="Times New Roman"/>
          <w:kern w:val="0"/>
          <w:sz w:val="24"/>
          <w:szCs w:val="24"/>
        </w:rPr>
        <w:t xml:space="preserve">y jest pod nadzorem pracownika Szkoły 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jest on zobowiązany informować </w:t>
      </w:r>
      <w:r>
        <w:rPr>
          <w:rFonts w:ascii="Times New Roman" w:hAnsi="Times New Roman"/>
          <w:kern w:val="0"/>
          <w:sz w:val="24"/>
          <w:szCs w:val="24"/>
        </w:rPr>
        <w:t>uczniów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o zasadach bezpiecznego korzystania</w:t>
      </w:r>
      <w:r w:rsidR="008864F1">
        <w:rPr>
          <w:rFonts w:ascii="Times New Roman" w:hAnsi="Times New Roman"/>
          <w:kern w:val="0"/>
          <w:sz w:val="24"/>
          <w:szCs w:val="24"/>
        </w:rPr>
        <w:br/>
      </w:r>
      <w:r w:rsidRPr="006C2113">
        <w:rPr>
          <w:rFonts w:ascii="Times New Roman" w:hAnsi="Times New Roman"/>
          <w:kern w:val="0"/>
          <w:sz w:val="24"/>
          <w:szCs w:val="24"/>
        </w:rPr>
        <w:t>z Internetu oraz czuwać nad ich bezpi</w:t>
      </w:r>
      <w:r w:rsidR="00DB0172">
        <w:rPr>
          <w:rFonts w:ascii="Times New Roman" w:hAnsi="Times New Roman"/>
          <w:kern w:val="0"/>
          <w:sz w:val="24"/>
          <w:szCs w:val="24"/>
        </w:rPr>
        <w:t xml:space="preserve">eczeństwem podczas korzystania </w:t>
      </w:r>
      <w:r w:rsidRPr="006C2113">
        <w:rPr>
          <w:rFonts w:ascii="Times New Roman" w:hAnsi="Times New Roman"/>
          <w:kern w:val="0"/>
          <w:sz w:val="24"/>
          <w:szCs w:val="24"/>
        </w:rPr>
        <w:t>z Internetu w czasie zajęć.</w:t>
      </w:r>
    </w:p>
    <w:p w:rsidR="00421C6D" w:rsidRPr="00421C6D" w:rsidRDefault="00ED2B0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sz w:val="24"/>
          <w:szCs w:val="24"/>
        </w:rPr>
        <w:t>Szkoła ściśle współpracuje z ekspertem ds. bezpieczeństwa cyfrowego przy organie prowadzącym szkołę.</w:t>
      </w:r>
    </w:p>
    <w:p w:rsidR="00421C6D" w:rsidRP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kern w:val="0"/>
          <w:sz w:val="24"/>
          <w:szCs w:val="24"/>
          <w:lang w:eastAsia="pl-PL"/>
        </w:rPr>
        <w:t>W szkole prowadzone są cykliczne działania profilaktyczne z zakresu zasad bezpiecznego korzystania z Internetu, a na jej terenie (gabinet pedagoga, biblioteka szkolna, sala informatyczna) dostępne są materiały edukacyjne z tego zakresu.</w:t>
      </w:r>
    </w:p>
    <w:p w:rsidR="00421C6D" w:rsidRDefault="00421C6D" w:rsidP="00421C6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Szkoła</w:t>
      </w:r>
      <w:r w:rsidR="006C2113" w:rsidRPr="00421C6D">
        <w:rPr>
          <w:rFonts w:ascii="Times New Roman" w:hAnsi="Times New Roman"/>
          <w:kern w:val="0"/>
          <w:sz w:val="24"/>
          <w:szCs w:val="24"/>
        </w:rPr>
        <w:t xml:space="preserve"> zapewnia stały dostęp do materiałów edukacyjnych, dotyczących bezpiecznego korzystania z Internetu, przy komputerach.</w:t>
      </w:r>
      <w:r w:rsidR="006C2113" w:rsidRPr="00421C6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099D" w:rsidRPr="00DB0172" w:rsidRDefault="00ED2B0D" w:rsidP="00DB0172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421C6D">
        <w:rPr>
          <w:rFonts w:ascii="Times New Roman" w:hAnsi="Times New Roman"/>
          <w:sz w:val="24"/>
          <w:szCs w:val="24"/>
        </w:rPr>
        <w:lastRenderedPageBreak/>
        <w:t xml:space="preserve">W przypadku znalezienia niebezpiecznych treści administrator sieci stara się ustalić, kto korzystał z komputera w czasie ich wprowadzenia, a swoje ustalenia przekazuje dyrektorowi, który organizuje dla dziecka rozmowę z psychologiem lub pedagogiem. Jeśli ten uzyska informację, że dziecko jest krzywdzone, podejmuje działania opisane w </w:t>
      </w:r>
      <w:r w:rsidRPr="00DB0172">
        <w:rPr>
          <w:rFonts w:ascii="Times New Roman" w:hAnsi="Times New Roman"/>
          <w:sz w:val="24"/>
          <w:szCs w:val="24"/>
        </w:rPr>
        <w:t>procedurze ochrony</w:t>
      </w:r>
      <w:r w:rsidR="008864F1">
        <w:rPr>
          <w:rFonts w:ascii="Times New Roman" w:hAnsi="Times New Roman"/>
          <w:sz w:val="24"/>
          <w:szCs w:val="24"/>
        </w:rPr>
        <w:t xml:space="preserve">  - </w:t>
      </w:r>
      <w:r w:rsidR="00DF6D9D" w:rsidRPr="00DB0172">
        <w:rPr>
          <w:rFonts w:ascii="Times New Roman" w:hAnsi="Times New Roman"/>
          <w:sz w:val="24"/>
          <w:szCs w:val="24"/>
        </w:rPr>
        <w:t>Rozdział VII</w:t>
      </w:r>
      <w:r w:rsidRPr="00DB0172">
        <w:rPr>
          <w:rFonts w:ascii="Times New Roman" w:hAnsi="Times New Roman"/>
          <w:sz w:val="24"/>
          <w:szCs w:val="24"/>
        </w:rPr>
        <w:t>.</w:t>
      </w:r>
    </w:p>
    <w:p w:rsidR="00ED2B0D" w:rsidRPr="00021B1A" w:rsidRDefault="00ED2B0D" w:rsidP="00643DD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1B1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Rozdział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VII</w:t>
      </w:r>
    </w:p>
    <w:p w:rsidR="00DF6D9D" w:rsidRPr="0007099D" w:rsidRDefault="00ED2B0D" w:rsidP="0007099D">
      <w:pPr>
        <w:pStyle w:val="Bezodstpw"/>
        <w:jc w:val="center"/>
        <w:rPr>
          <w:rFonts w:ascii="Times New Roman" w:hAnsi="Times New Roman"/>
          <w:b/>
          <w:kern w:val="0"/>
          <w:sz w:val="24"/>
          <w:szCs w:val="24"/>
          <w:lang w:eastAsia="pl-PL"/>
        </w:rPr>
      </w:pPr>
      <w:r w:rsidRPr="0007099D">
        <w:rPr>
          <w:rFonts w:ascii="Times New Roman" w:hAnsi="Times New Roman"/>
          <w:b/>
          <w:kern w:val="0"/>
          <w:sz w:val="24"/>
          <w:szCs w:val="24"/>
          <w:lang w:eastAsia="pl-PL"/>
        </w:rPr>
        <w:t>Procedury ochrony dzieci przed treściami szkodliwymi w Internecie oraz utrwalonymi</w:t>
      </w:r>
      <w:r w:rsidR="0007099D">
        <w:rPr>
          <w:rFonts w:ascii="Times New Roman" w:hAnsi="Times New Roman"/>
          <w:b/>
          <w:kern w:val="0"/>
          <w:sz w:val="24"/>
          <w:szCs w:val="24"/>
          <w:lang w:eastAsia="pl-PL"/>
        </w:rPr>
        <w:br/>
      </w:r>
      <w:r w:rsidRPr="0007099D">
        <w:rPr>
          <w:rFonts w:ascii="Times New Roman" w:hAnsi="Times New Roman"/>
          <w:b/>
          <w:kern w:val="0"/>
          <w:sz w:val="24"/>
          <w:szCs w:val="24"/>
          <w:lang w:eastAsia="pl-PL"/>
        </w:rPr>
        <w:t xml:space="preserve"> w innej formie</w:t>
      </w:r>
    </w:p>
    <w:p w:rsidR="00ED2B0D" w:rsidRP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3</w:t>
      </w:r>
    </w:p>
    <w:p w:rsidR="00DF6D9D" w:rsidRDefault="004711AD" w:rsidP="00DF6D9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/>
          <w:sz w:val="24"/>
          <w:szCs w:val="24"/>
        </w:rPr>
        <w:t>Współpraca z organami ścigania lub sądem rodzinnym obligatoryjnie musi zaistnieć w 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</w:t>
      </w:r>
      <w:r w:rsidR="005A565D">
        <w:rPr>
          <w:rFonts w:ascii="Times New Roman" w:hAnsi="Times New Roman"/>
          <w:sz w:val="24"/>
          <w:szCs w:val="24"/>
        </w:rPr>
        <w:t>56 i art. 257 kodeksu karnego).</w:t>
      </w:r>
    </w:p>
    <w:p w:rsidR="004711AD" w:rsidRPr="00DF6D9D" w:rsidRDefault="005A565D" w:rsidP="00DF6D9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sz w:val="24"/>
          <w:szCs w:val="24"/>
        </w:rPr>
        <w:t>Jeśli uczestnikami zd</w:t>
      </w:r>
      <w:r w:rsidR="00DF6D9D" w:rsidRPr="00DF6D9D">
        <w:rPr>
          <w:rFonts w:ascii="Times New Roman" w:hAnsi="Times New Roman"/>
          <w:sz w:val="24"/>
          <w:szCs w:val="24"/>
        </w:rPr>
        <w:t xml:space="preserve">arzenia, o którym mowa w </w:t>
      </w:r>
      <w:r w:rsidR="00DF6D9D" w:rsidRPr="00DF6D9D">
        <w:rPr>
          <w:rFonts w:ascii="Times New Roman" w:hAnsi="Times New Roman"/>
          <w:kern w:val="0"/>
          <w:sz w:val="24"/>
          <w:szCs w:val="24"/>
        </w:rPr>
        <w:t xml:space="preserve">§ 7 ust. </w:t>
      </w:r>
      <w:r w:rsidRPr="00DF6D9D">
        <w:rPr>
          <w:rFonts w:ascii="Times New Roman" w:hAnsi="Times New Roman"/>
          <w:sz w:val="24"/>
          <w:szCs w:val="24"/>
        </w:rPr>
        <w:t xml:space="preserve">1 </w:t>
      </w:r>
      <w:r w:rsidR="00ED2B0D" w:rsidRPr="00DF6D9D">
        <w:rPr>
          <w:rFonts w:ascii="Times New Roman" w:hAnsi="Times New Roman"/>
          <w:sz w:val="24"/>
          <w:szCs w:val="24"/>
        </w:rPr>
        <w:t>są uczniowie szkoły, ze sprawcą i ofiarą przeprowadzona jest rozmowa (oddzielnie) psychologa lub pedagoga szkolnego na temat emocji, jakie może budzić materiał, do jakich zachowań zachęca, omówione zostają także konsekwencje zdarzenia wynikających ze złamania statutu szkoły.</w:t>
      </w:r>
    </w:p>
    <w:p w:rsidR="004711AD" w:rsidRDefault="00ED2B0D" w:rsidP="005A56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1AD">
        <w:rPr>
          <w:rFonts w:ascii="Times New Roman" w:hAnsi="Times New Roman"/>
          <w:sz w:val="24"/>
          <w:szCs w:val="24"/>
        </w:rPr>
        <w:t xml:space="preserve">Powiadomieni zostają rodzice uczniów, których informuje się o poczynionych ustaleniach i dalszych działaniach szkoły (zastosowane kary statutowe/ środki oddziaływania wychowawczego, powiadomienie organów ścigania, wsparcie </w:t>
      </w:r>
      <w:proofErr w:type="spellStart"/>
      <w:r w:rsidRPr="004711AD">
        <w:rPr>
          <w:rFonts w:ascii="Times New Roman" w:hAnsi="Times New Roman"/>
          <w:sz w:val="24"/>
          <w:szCs w:val="24"/>
        </w:rPr>
        <w:t>psychologiczno</w:t>
      </w:r>
      <w:proofErr w:type="spellEnd"/>
      <w:r w:rsidRPr="004711AD">
        <w:rPr>
          <w:rFonts w:ascii="Times New Roman" w:hAnsi="Times New Roman"/>
          <w:sz w:val="24"/>
          <w:szCs w:val="24"/>
        </w:rPr>
        <w:t xml:space="preserve"> - pedagogiczne). </w:t>
      </w:r>
    </w:p>
    <w:p w:rsidR="00DF6D9D" w:rsidRPr="00DF6D9D" w:rsidRDefault="0007099D" w:rsidP="00DF6D9D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4</w:t>
      </w:r>
    </w:p>
    <w:p w:rsidR="00DF6D9D" w:rsidRPr="00DF6D9D" w:rsidRDefault="00DF6D9D" w:rsidP="00DF6D9D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Nośniki analogowe zawierające zdjęcia i nagrania uczniów są przechowywane w zamkniętej na klucz szafce, a nośniki elektroniczne zawierające zdjęcia i nagrania są przechowywane w folderze chronionym z dostępem ograniczo</w:t>
      </w:r>
      <w:r w:rsidR="003A37F1">
        <w:rPr>
          <w:rFonts w:ascii="Times New Roman" w:hAnsi="Times New Roman"/>
          <w:kern w:val="0"/>
          <w:sz w:val="24"/>
          <w:szCs w:val="24"/>
          <w:lang w:eastAsia="pl-PL"/>
        </w:rPr>
        <w:t>nym do osób uprawnionych przez placówkę</w:t>
      </w: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, przez okres wymagany przepisami prawa o archiwizacji.</w:t>
      </w:r>
    </w:p>
    <w:p w:rsidR="00DF6D9D" w:rsidRDefault="00ED2B0D" w:rsidP="00DF6D9D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sz w:val="24"/>
          <w:szCs w:val="24"/>
        </w:rPr>
        <w:t>Zdjęcia i nagrania nie są podpisywane informacjami identyfikującymi ucznia z imienia i nazwiska.</w:t>
      </w:r>
    </w:p>
    <w:p w:rsidR="0007099D" w:rsidRPr="00744640" w:rsidRDefault="00ED2B0D" w:rsidP="00744640">
      <w:pPr>
        <w:pStyle w:val="Akapitzlist"/>
        <w:numPr>
          <w:ilvl w:val="3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D9D">
        <w:rPr>
          <w:rFonts w:ascii="Times New Roman" w:hAnsi="Times New Roman"/>
          <w:kern w:val="0"/>
          <w:sz w:val="24"/>
          <w:szCs w:val="24"/>
          <w:lang w:eastAsia="pl-PL"/>
        </w:rPr>
        <w:t>Niedopuszczalne jest przechowywanie zdjęć i nagrań z wizerunkiem uczniów na nośnikach nieszyfrowanych lub mobilnych (telefonach komórkowych i pendrive).</w:t>
      </w:r>
    </w:p>
    <w:p w:rsidR="004711AD" w:rsidRDefault="005A565D" w:rsidP="005A565D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37F1">
        <w:rPr>
          <w:rFonts w:ascii="Times New Roman" w:hAnsi="Times New Roman"/>
          <w:b/>
          <w:sz w:val="24"/>
          <w:szCs w:val="24"/>
        </w:rPr>
        <w:t xml:space="preserve">          </w:t>
      </w:r>
      <w:r w:rsidR="004711AD">
        <w:rPr>
          <w:rFonts w:ascii="Times New Roman" w:hAnsi="Times New Roman"/>
          <w:b/>
          <w:sz w:val="24"/>
          <w:szCs w:val="24"/>
        </w:rPr>
        <w:t>Rozdział VIII</w:t>
      </w:r>
    </w:p>
    <w:p w:rsidR="004711AD" w:rsidRDefault="003A37F1" w:rsidP="003A37F1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4711AD" w:rsidRPr="00195BD5">
        <w:rPr>
          <w:rFonts w:ascii="Times New Roman" w:hAnsi="Times New Roman"/>
          <w:b/>
          <w:sz w:val="24"/>
          <w:szCs w:val="24"/>
        </w:rPr>
        <w:t>Naruszenie prywatności</w:t>
      </w:r>
    </w:p>
    <w:p w:rsidR="007E0CCD" w:rsidRPr="0007099D" w:rsidRDefault="003A37F1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     </w:t>
      </w:r>
      <w:r w:rsidR="0007099D"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5</w:t>
      </w:r>
    </w:p>
    <w:p w:rsidR="004711AD" w:rsidRPr="00164AB8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Informacja o zagrożeniu naruszeniem prywatności w szkole powinna zostać niezwłocznie przekazana administratorowi systemów informatycznych i dyrektorowi szkoły, którzy podejmują natychmiastowe działania w celu zabezpieczenia danych i ograniczenia dalszego dostępu do informacji niejawnych.</w:t>
      </w:r>
    </w:p>
    <w:p w:rsidR="004711AD" w:rsidRPr="003A7699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Następnie należy ustalić okoliczności zdarzenia, poprzez dokładne udokumentowanie pozyskanych informacji i skontaktować się z ekspertem ds. bezpieczeństwa cyfrowego w organie prowadzącym szkołę.</w:t>
      </w:r>
    </w:p>
    <w:p w:rsidR="004711AD" w:rsidRPr="003A7699" w:rsidRDefault="004711AD" w:rsidP="002F225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przypadku poważniejszych zagrożeń i w sytuacji, gdy naruszenie prywatności jest spowodowane przez osoby spoza szkoły, należy nawiązać współpracę z organami ścigania.</w:t>
      </w:r>
    </w:p>
    <w:p w:rsidR="007E0CCD" w:rsidRPr="00744640" w:rsidRDefault="005A565D" w:rsidP="0074464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Osoba wskazana </w:t>
      </w:r>
      <w:r w:rsidRPr="003A37F1">
        <w:rPr>
          <w:rFonts w:ascii="Times New Roman" w:hAnsi="Times New Roman"/>
          <w:sz w:val="24"/>
          <w:szCs w:val="24"/>
        </w:rPr>
        <w:t xml:space="preserve">w </w:t>
      </w:r>
      <w:r w:rsidR="003A37F1" w:rsidRPr="003A37F1">
        <w:rPr>
          <w:rFonts w:ascii="Times New Roman" w:hAnsi="Times New Roman"/>
          <w:kern w:val="0"/>
          <w:sz w:val="24"/>
          <w:szCs w:val="24"/>
        </w:rPr>
        <w:t xml:space="preserve">§ 3 </w:t>
      </w:r>
      <w:r w:rsidR="004711AD" w:rsidRPr="003A37F1">
        <w:rPr>
          <w:rFonts w:ascii="Times New Roman" w:hAnsi="Times New Roman"/>
          <w:sz w:val="24"/>
          <w:szCs w:val="24"/>
        </w:rPr>
        <w:t>ust.</w:t>
      </w:r>
      <w:r w:rsidR="004711AD">
        <w:rPr>
          <w:rFonts w:ascii="Times New Roman" w:hAnsi="Times New Roman"/>
          <w:sz w:val="24"/>
          <w:szCs w:val="24"/>
        </w:rPr>
        <w:t xml:space="preserve"> 6 powiadamia osoby dotknięte zdarzeniem (których dane osobowe wyciekły) o sytuacji, by podjęły indywidualne środki zaradcze.</w:t>
      </w:r>
    </w:p>
    <w:p w:rsidR="007E0CCD" w:rsidRDefault="00DF6D9D" w:rsidP="00DF6D9D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37F1">
        <w:rPr>
          <w:rFonts w:ascii="Times New Roman" w:hAnsi="Times New Roman"/>
          <w:b/>
          <w:sz w:val="24"/>
          <w:szCs w:val="24"/>
        </w:rPr>
        <w:t xml:space="preserve">       </w:t>
      </w:r>
      <w:r w:rsidR="007E0CCD">
        <w:rPr>
          <w:rFonts w:ascii="Times New Roman" w:hAnsi="Times New Roman"/>
          <w:b/>
          <w:sz w:val="24"/>
          <w:szCs w:val="24"/>
        </w:rPr>
        <w:t>Rozdział IX</w:t>
      </w:r>
    </w:p>
    <w:p w:rsidR="007E0CCD" w:rsidRPr="007E0CCD" w:rsidRDefault="003A37F1" w:rsidP="003A37F1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7E0CCD" w:rsidRPr="00195BD5">
        <w:rPr>
          <w:rFonts w:ascii="Times New Roman" w:hAnsi="Times New Roman"/>
          <w:b/>
          <w:sz w:val="24"/>
          <w:szCs w:val="24"/>
        </w:rPr>
        <w:t>Cyberprzemoc</w:t>
      </w:r>
      <w:r w:rsidR="007E0CCD">
        <w:rPr>
          <w:rFonts w:ascii="Times New Roman" w:hAnsi="Times New Roman"/>
          <w:b/>
          <w:sz w:val="24"/>
          <w:szCs w:val="24"/>
        </w:rPr>
        <w:t xml:space="preserve"> i </w:t>
      </w:r>
      <w:r w:rsidR="001A1D03">
        <w:rPr>
          <w:rFonts w:ascii="Times New Roman" w:hAnsi="Times New Roman"/>
          <w:b/>
          <w:sz w:val="24"/>
          <w:szCs w:val="24"/>
        </w:rPr>
        <w:t>dezinformacja</w:t>
      </w:r>
    </w:p>
    <w:p w:rsidR="007E0CCD" w:rsidRP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</w:t>
      </w:r>
      <w:r w:rsidR="00DB0172">
        <w:rPr>
          <w:rFonts w:ascii="Times New Roman" w:hAnsi="Times New Roman"/>
          <w:b/>
          <w:kern w:val="0"/>
          <w:sz w:val="24"/>
          <w:szCs w:val="24"/>
        </w:rPr>
        <w:t>6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 stał się</w:t>
      </w:r>
      <w:r w:rsidRPr="00A324F5">
        <w:rPr>
          <w:rFonts w:ascii="Times New Roman" w:hAnsi="Times New Roman"/>
          <w:sz w:val="24"/>
          <w:szCs w:val="24"/>
        </w:rPr>
        <w:t xml:space="preserve"> ofiarą lub świadkiem cyberprzemocy (</w:t>
      </w:r>
      <w:r>
        <w:rPr>
          <w:rFonts w:ascii="Times New Roman" w:hAnsi="Times New Roman"/>
          <w:sz w:val="24"/>
          <w:szCs w:val="24"/>
        </w:rPr>
        <w:t>wyśmiewania, poniżania uczestników społeczności szkolnej przy użyciu technologii cyfrowych</w:t>
      </w:r>
      <w:r w:rsidRPr="00A324F5">
        <w:rPr>
          <w:rFonts w:ascii="Times New Roman" w:hAnsi="Times New Roman"/>
          <w:sz w:val="24"/>
          <w:szCs w:val="24"/>
        </w:rPr>
        <w:t xml:space="preserve">, obraźliwych komentarzy, rozpowszechniania wizerunku, manipulowania zdjęciami itp.) </w:t>
      </w:r>
      <w:r>
        <w:rPr>
          <w:rFonts w:ascii="Times New Roman" w:hAnsi="Times New Roman"/>
          <w:sz w:val="24"/>
          <w:szCs w:val="24"/>
        </w:rPr>
        <w:t xml:space="preserve">powinien zgłosić sytuację do </w:t>
      </w:r>
      <w:r w:rsidRPr="00A324F5">
        <w:rPr>
          <w:rFonts w:ascii="Times New Roman" w:hAnsi="Times New Roman"/>
          <w:sz w:val="24"/>
          <w:szCs w:val="24"/>
        </w:rPr>
        <w:t>wychowawcy klasy lub pedagoga/psychologa szkolnego.</w:t>
      </w:r>
      <w:r>
        <w:rPr>
          <w:rFonts w:ascii="Times New Roman" w:hAnsi="Times New Roman"/>
          <w:sz w:val="24"/>
          <w:szCs w:val="24"/>
        </w:rPr>
        <w:t xml:space="preserve"> Zgłoszenia może dokonać także świadek</w:t>
      </w:r>
      <w:r w:rsidR="008E45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cyberprzemocy.</w:t>
      </w:r>
    </w:p>
    <w:p w:rsidR="007E0CCD" w:rsidRPr="001A1D03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 personelu, do którego dotarła informacja próbuje ustalić okoliczności zdarzenia, zebrać </w:t>
      </w:r>
      <w:r w:rsidRPr="001A1D03">
        <w:rPr>
          <w:rFonts w:ascii="Times New Roman" w:hAnsi="Times New Roman"/>
          <w:sz w:val="24"/>
          <w:szCs w:val="24"/>
        </w:rPr>
        <w:t>dowody w postaci zrzutów ekranu, wiadomości, komentarzy, zdjęć, adresów stron internetowych. Zebrane materiały przekazywane s</w:t>
      </w:r>
      <w:r w:rsidR="005A565D" w:rsidRPr="001A1D03">
        <w:rPr>
          <w:rFonts w:ascii="Times New Roman" w:hAnsi="Times New Roman"/>
          <w:sz w:val="24"/>
          <w:szCs w:val="24"/>
        </w:rPr>
        <w:t xml:space="preserve">ą </w:t>
      </w:r>
      <w:r w:rsidR="003A37F1">
        <w:rPr>
          <w:rFonts w:ascii="Times New Roman" w:hAnsi="Times New Roman"/>
          <w:sz w:val="24"/>
          <w:szCs w:val="24"/>
        </w:rPr>
        <w:t xml:space="preserve">instytucji </w:t>
      </w:r>
      <w:r w:rsidR="005A565D" w:rsidRPr="001A1D03">
        <w:rPr>
          <w:rFonts w:ascii="Times New Roman" w:hAnsi="Times New Roman"/>
          <w:sz w:val="24"/>
          <w:szCs w:val="24"/>
        </w:rPr>
        <w:t xml:space="preserve">wskazanej w </w:t>
      </w:r>
      <w:r w:rsidR="003A37F1" w:rsidRPr="003A37F1">
        <w:rPr>
          <w:rFonts w:ascii="Times New Roman" w:hAnsi="Times New Roman"/>
          <w:kern w:val="0"/>
          <w:sz w:val="24"/>
          <w:szCs w:val="24"/>
        </w:rPr>
        <w:t>§ 3</w:t>
      </w:r>
      <w:r w:rsidR="003A37F1">
        <w:rPr>
          <w:rFonts w:ascii="Times New Roman" w:hAnsi="Times New Roman"/>
          <w:kern w:val="0"/>
          <w:sz w:val="24"/>
          <w:szCs w:val="24"/>
        </w:rPr>
        <w:t xml:space="preserve"> </w:t>
      </w:r>
      <w:r w:rsidR="001A1D03" w:rsidRPr="001A1D03">
        <w:rPr>
          <w:rFonts w:ascii="Times New Roman" w:hAnsi="Times New Roman"/>
          <w:sz w:val="24"/>
          <w:szCs w:val="24"/>
        </w:rPr>
        <w:t>ust. 5.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zdarzeniu poinformowani zostają rodzice, którzy wspólnie z administratorem sieci i koordynatorem ds. Standardów ustalają, czy sytuacja wymaga powiadomienia organów ścigania i czy odpowiedzialnym za to będzie rodzic czy szkoła.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Pedagog/ psycholog szkolny udziela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ofierze, wyjaśniając również rolę szkoły w przeciwdziałaniu zjawisku cyberprzemocy i kolejne etapy postępowania szkoły.</w:t>
      </w:r>
    </w:p>
    <w:p w:rsidR="007E0CCD" w:rsidRDefault="007E0CCD" w:rsidP="002F225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sprawcą jest uczeń szkoły, pedagog lub psycholog szkolny powinien przeprowadzić z nim rozmowę, w wyniku której ustali, czy istnieją przesłanki do zgłoszenia sprawy do sądu rodzinnego lub Policji (przestępstwa ścigane z urzędu), czy wystarczające będzie zastosowanie kar statutowych/ środków oddziaływania wychowawczego.</w:t>
      </w:r>
    </w:p>
    <w:p w:rsidR="00ED2B0D" w:rsidRPr="00C87E40" w:rsidRDefault="007E0CCD" w:rsidP="00DB0172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E40">
        <w:rPr>
          <w:rFonts w:ascii="Times New Roman" w:hAnsi="Times New Roman"/>
          <w:sz w:val="24"/>
          <w:szCs w:val="24"/>
        </w:rPr>
        <w:lastRenderedPageBreak/>
        <w:t>Uczniowie Zespołu Szkół są zapoznawani z zagadnieniami dezinformacji</w:t>
      </w:r>
      <w:r w:rsidR="001A1D03" w:rsidRPr="00C87E40">
        <w:rPr>
          <w:rFonts w:ascii="Times New Roman" w:hAnsi="Times New Roman"/>
          <w:sz w:val="24"/>
          <w:szCs w:val="24"/>
        </w:rPr>
        <w:t xml:space="preserve"> </w:t>
      </w:r>
      <w:r w:rsidRPr="00C87E40">
        <w:rPr>
          <w:rFonts w:ascii="Times New Roman" w:hAnsi="Times New Roman"/>
          <w:sz w:val="24"/>
          <w:szCs w:val="24"/>
        </w:rPr>
        <w:t xml:space="preserve">w Internecie w ramach  zajęć z informatyki, </w:t>
      </w:r>
      <w:r w:rsidR="001A1D03" w:rsidRPr="00C87E40">
        <w:rPr>
          <w:rFonts w:ascii="Times New Roman" w:hAnsi="Times New Roman"/>
          <w:sz w:val="24"/>
          <w:szCs w:val="24"/>
        </w:rPr>
        <w:t xml:space="preserve">godzin wychowawczych w celu </w:t>
      </w:r>
      <w:r w:rsidRPr="00C87E40">
        <w:rPr>
          <w:rFonts w:ascii="Times New Roman" w:hAnsi="Times New Roman"/>
          <w:sz w:val="24"/>
          <w:szCs w:val="24"/>
        </w:rPr>
        <w:t>wspierania umiejętności medialnych.</w:t>
      </w:r>
    </w:p>
    <w:p w:rsidR="0007099D" w:rsidRPr="006C2113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XI</w:t>
      </w:r>
    </w:p>
    <w:p w:rsidR="0007099D" w:rsidRPr="006C2113" w:rsidRDefault="00466F00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Dowozy dzieci do szkół</w:t>
      </w:r>
    </w:p>
    <w:p w:rsidR="0007099D" w:rsidRDefault="0007099D" w:rsidP="0007099D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17</w:t>
      </w:r>
    </w:p>
    <w:p w:rsidR="00ED2B0D" w:rsidRDefault="00BA3228" w:rsidP="00ED2B0D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A157BF">
        <w:rPr>
          <w:rFonts w:ascii="Times New Roman" w:hAnsi="Times New Roman"/>
          <w:kern w:val="0"/>
          <w:sz w:val="24"/>
          <w:szCs w:val="24"/>
        </w:rPr>
        <w:t xml:space="preserve">Osoby odpowiedzialne </w:t>
      </w:r>
      <w:r w:rsidR="00466F00">
        <w:rPr>
          <w:rFonts w:ascii="Times New Roman" w:hAnsi="Times New Roman"/>
          <w:kern w:val="0"/>
          <w:sz w:val="24"/>
          <w:szCs w:val="24"/>
        </w:rPr>
        <w:t>z</w:t>
      </w:r>
      <w:r w:rsidRPr="00A157BF">
        <w:rPr>
          <w:rFonts w:ascii="Times New Roman" w:hAnsi="Times New Roman"/>
          <w:kern w:val="0"/>
          <w:sz w:val="24"/>
          <w:szCs w:val="24"/>
        </w:rPr>
        <w:t>a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dowożeni</w:t>
      </w:r>
      <w:r w:rsidR="00A157BF">
        <w:rPr>
          <w:rFonts w:ascii="Times New Roman" w:hAnsi="Times New Roman"/>
          <w:kern w:val="0"/>
          <w:sz w:val="24"/>
          <w:szCs w:val="24"/>
        </w:rPr>
        <w:t xml:space="preserve">e 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dzieci do szkół oraz </w:t>
      </w:r>
      <w:r w:rsidR="00C87E40">
        <w:rPr>
          <w:rFonts w:ascii="Times New Roman" w:hAnsi="Times New Roman"/>
          <w:kern w:val="0"/>
          <w:sz w:val="24"/>
          <w:szCs w:val="24"/>
        </w:rPr>
        <w:t>spra</w:t>
      </w:r>
      <w:r w:rsidR="00A157BF" w:rsidRPr="00A157BF">
        <w:rPr>
          <w:rFonts w:ascii="Times New Roman" w:hAnsi="Times New Roman"/>
          <w:kern w:val="0"/>
          <w:sz w:val="24"/>
          <w:szCs w:val="24"/>
        </w:rPr>
        <w:t>w</w:t>
      </w:r>
      <w:r w:rsidR="00A157BF">
        <w:rPr>
          <w:rFonts w:ascii="Times New Roman" w:hAnsi="Times New Roman"/>
          <w:kern w:val="0"/>
          <w:sz w:val="24"/>
          <w:szCs w:val="24"/>
        </w:rPr>
        <w:t>ujące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opiek</w:t>
      </w:r>
      <w:r w:rsidR="00A157BF">
        <w:rPr>
          <w:rFonts w:ascii="Times New Roman" w:hAnsi="Times New Roman"/>
          <w:kern w:val="0"/>
          <w:sz w:val="24"/>
          <w:szCs w:val="24"/>
        </w:rPr>
        <w:t>ę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nad dziećmi</w:t>
      </w:r>
      <w:r w:rsidR="00A157BF">
        <w:rPr>
          <w:rFonts w:ascii="Times New Roman" w:hAnsi="Times New Roman"/>
          <w:kern w:val="0"/>
          <w:sz w:val="24"/>
          <w:szCs w:val="24"/>
        </w:rPr>
        <w:br/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w czasie dowozu zobowią</w:t>
      </w:r>
      <w:r w:rsidR="00A157BF">
        <w:rPr>
          <w:rFonts w:ascii="Times New Roman" w:hAnsi="Times New Roman"/>
          <w:kern w:val="0"/>
          <w:sz w:val="24"/>
          <w:szCs w:val="24"/>
        </w:rPr>
        <w:t>zane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s</w:t>
      </w:r>
      <w:r w:rsidR="00A157BF">
        <w:rPr>
          <w:rFonts w:ascii="Times New Roman" w:hAnsi="Times New Roman"/>
          <w:kern w:val="0"/>
          <w:sz w:val="24"/>
          <w:szCs w:val="24"/>
        </w:rPr>
        <w:t>ą do</w:t>
      </w:r>
      <w:r w:rsidR="0007099D" w:rsidRPr="00A157B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przestrzegania Standardów Ochrony </w:t>
      </w:r>
      <w:r w:rsidR="00A157BF" w:rsidRPr="00A157BF">
        <w:rPr>
          <w:rFonts w:ascii="Times New Roman" w:hAnsi="Times New Roman"/>
          <w:kern w:val="0"/>
          <w:sz w:val="24"/>
          <w:szCs w:val="24"/>
        </w:rPr>
        <w:t>Małoletnich</w:t>
      </w:r>
      <w:r w:rsidR="00466F00">
        <w:rPr>
          <w:rFonts w:ascii="Times New Roman" w:hAnsi="Times New Roman"/>
          <w:kern w:val="0"/>
          <w:sz w:val="24"/>
          <w:szCs w:val="24"/>
        </w:rPr>
        <w:t xml:space="preserve"> obowiązujących</w:t>
      </w:r>
      <w:r w:rsidRPr="00A157BF">
        <w:rPr>
          <w:rFonts w:ascii="Times New Roman" w:hAnsi="Times New Roman"/>
          <w:kern w:val="0"/>
          <w:sz w:val="24"/>
          <w:szCs w:val="24"/>
        </w:rPr>
        <w:t xml:space="preserve"> w Zespole Szkół Specjalnych im.</w:t>
      </w:r>
      <w:r w:rsidR="00A157B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157BF">
        <w:rPr>
          <w:rFonts w:ascii="Times New Roman" w:hAnsi="Times New Roman"/>
          <w:kern w:val="0"/>
          <w:sz w:val="24"/>
          <w:szCs w:val="24"/>
        </w:rPr>
        <w:t>Janusza Korczaka we Wrześni.</w:t>
      </w:r>
    </w:p>
    <w:p w:rsidR="00C87E40" w:rsidRPr="00927DF0" w:rsidRDefault="00C87E40" w:rsidP="00927DF0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C87E40">
        <w:rPr>
          <w:rFonts w:ascii="Times New Roman" w:hAnsi="Times New Roman"/>
          <w:kern w:val="0"/>
          <w:sz w:val="24"/>
          <w:szCs w:val="24"/>
        </w:rPr>
        <w:t xml:space="preserve">Gmina, </w:t>
      </w:r>
      <w:r>
        <w:rPr>
          <w:rFonts w:ascii="Times New Roman" w:hAnsi="Times New Roman"/>
          <w:kern w:val="0"/>
          <w:sz w:val="24"/>
          <w:szCs w:val="24"/>
        </w:rPr>
        <w:t xml:space="preserve">jako organizator działalności oświatowej, w </w:t>
      </w:r>
      <w:r w:rsidRPr="00C87E40">
        <w:rPr>
          <w:rFonts w:ascii="Times New Roman" w:hAnsi="Times New Roman"/>
          <w:kern w:val="0"/>
          <w:sz w:val="24"/>
          <w:szCs w:val="24"/>
        </w:rPr>
        <w:t>związku z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 organizacją dowożenia dzieci do szkół oraz sprawowaniem opieki nad dziećmi w czasie dowozu opracowuje i wdraża</w:t>
      </w:r>
      <w:r w:rsidRPr="00C87E40">
        <w:rPr>
          <w:rFonts w:ascii="Times New Roman" w:hAnsi="Times New Roman"/>
          <w:kern w:val="0"/>
          <w:sz w:val="24"/>
          <w:szCs w:val="24"/>
        </w:rPr>
        <w:t xml:space="preserve"> 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własne </w:t>
      </w:r>
      <w:r w:rsidRPr="00C87E40">
        <w:rPr>
          <w:rFonts w:ascii="Times New Roman" w:hAnsi="Times New Roman"/>
          <w:kern w:val="0"/>
          <w:sz w:val="24"/>
          <w:szCs w:val="24"/>
        </w:rPr>
        <w:t>Standardy Ochrony Małoletnich</w:t>
      </w:r>
      <w:r>
        <w:rPr>
          <w:rFonts w:ascii="Times New Roman" w:hAnsi="Times New Roman"/>
          <w:kern w:val="0"/>
          <w:sz w:val="24"/>
          <w:szCs w:val="24"/>
        </w:rPr>
        <w:t xml:space="preserve">, których </w:t>
      </w:r>
      <w:r w:rsidR="00927DF0">
        <w:rPr>
          <w:rFonts w:ascii="Times New Roman" w:hAnsi="Times New Roman"/>
          <w:kern w:val="0"/>
          <w:sz w:val="24"/>
          <w:szCs w:val="24"/>
        </w:rPr>
        <w:t>przewoźnicy</w:t>
      </w:r>
      <w:r>
        <w:rPr>
          <w:rFonts w:ascii="Times New Roman" w:hAnsi="Times New Roman"/>
          <w:kern w:val="0"/>
          <w:sz w:val="24"/>
          <w:szCs w:val="24"/>
        </w:rPr>
        <w:t xml:space="preserve"> zobowiązani są przestrzegać.</w:t>
      </w:r>
    </w:p>
    <w:p w:rsidR="006C2113" w:rsidRPr="006C2113" w:rsidRDefault="007E0CCD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Rozdział X</w:t>
      </w:r>
      <w:r w:rsidR="00466F00">
        <w:rPr>
          <w:rFonts w:ascii="Times New Roman" w:hAnsi="Times New Roman"/>
          <w:b/>
          <w:kern w:val="0"/>
          <w:sz w:val="24"/>
          <w:szCs w:val="24"/>
        </w:rPr>
        <w:t>II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6C2113">
        <w:rPr>
          <w:rFonts w:ascii="Times New Roman" w:hAnsi="Times New Roman"/>
          <w:b/>
          <w:kern w:val="0"/>
          <w:sz w:val="24"/>
          <w:szCs w:val="24"/>
        </w:rPr>
        <w:t>Monitoring stosowania Standarów Ochrony Małoletnich przed krzywdzeniem</w:t>
      </w:r>
    </w:p>
    <w:p w:rsidR="006C2113" w:rsidRPr="006C2113" w:rsidRDefault="00466F00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§ 18</w:t>
      </w:r>
    </w:p>
    <w:p w:rsidR="001A1D03" w:rsidRDefault="00B35A0A" w:rsidP="001A1D03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Dyrektor Szkoły</w:t>
      </w:r>
      <w:r w:rsidR="004154C1">
        <w:rPr>
          <w:rFonts w:ascii="Times New Roman" w:hAnsi="Times New Roman"/>
          <w:kern w:val="0"/>
          <w:sz w:val="24"/>
          <w:szCs w:val="24"/>
        </w:rPr>
        <w:t xml:space="preserve"> </w:t>
      </w:r>
      <w:r w:rsidR="000A7619">
        <w:rPr>
          <w:rFonts w:ascii="Times New Roman" w:hAnsi="Times New Roman"/>
          <w:kern w:val="0"/>
          <w:sz w:val="24"/>
          <w:szCs w:val="24"/>
        </w:rPr>
        <w:t>wyznacza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 osobę odpowiedzialną za realizację i propagowanie Standardów Ochrony </w:t>
      </w:r>
      <w:r w:rsidR="00927DF0">
        <w:rPr>
          <w:rFonts w:ascii="Times New Roman" w:hAnsi="Times New Roman"/>
          <w:kern w:val="0"/>
          <w:sz w:val="24"/>
          <w:szCs w:val="24"/>
        </w:rPr>
        <w:t xml:space="preserve">Małoletnich przed krzywdzeniem </w:t>
      </w:r>
      <w:r w:rsidR="006C2113" w:rsidRPr="006C2113">
        <w:rPr>
          <w:rFonts w:ascii="Times New Roman" w:hAnsi="Times New Roman"/>
          <w:kern w:val="0"/>
          <w:sz w:val="24"/>
          <w:szCs w:val="24"/>
        </w:rPr>
        <w:t xml:space="preserve">w </w:t>
      </w:r>
      <w:r w:rsidR="001A1D03">
        <w:rPr>
          <w:rFonts w:ascii="Times New Roman" w:hAnsi="Times New Roman"/>
          <w:kern w:val="0"/>
          <w:sz w:val="24"/>
          <w:szCs w:val="24"/>
        </w:rPr>
        <w:t>Zespole Szkół.</w:t>
      </w:r>
    </w:p>
    <w:p w:rsidR="006C2113" w:rsidRPr="001A1D03" w:rsidRDefault="006C2113" w:rsidP="001A1D03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1A1D03">
        <w:rPr>
          <w:rFonts w:ascii="Times New Roman" w:hAnsi="Times New Roman"/>
          <w:kern w:val="0"/>
          <w:sz w:val="24"/>
          <w:szCs w:val="24"/>
        </w:rPr>
        <w:t>Osoba, o której mowa w</w:t>
      </w:r>
      <w:r w:rsidR="001A1D03">
        <w:rPr>
          <w:rFonts w:ascii="Times New Roman" w:hAnsi="Times New Roman"/>
          <w:kern w:val="0"/>
          <w:sz w:val="24"/>
          <w:szCs w:val="24"/>
        </w:rPr>
        <w:t xml:space="preserve"> </w:t>
      </w:r>
      <w:r w:rsidR="000A7619">
        <w:rPr>
          <w:rFonts w:ascii="Times New Roman" w:hAnsi="Times New Roman"/>
          <w:kern w:val="0"/>
          <w:sz w:val="24"/>
          <w:szCs w:val="24"/>
        </w:rPr>
        <w:t>§ 18</w:t>
      </w:r>
      <w:r w:rsidR="001A1D03" w:rsidRPr="00BA3228">
        <w:rPr>
          <w:rFonts w:ascii="Times New Roman" w:hAnsi="Times New Roman"/>
          <w:kern w:val="0"/>
          <w:sz w:val="24"/>
          <w:szCs w:val="24"/>
        </w:rPr>
        <w:t xml:space="preserve"> ust.</w:t>
      </w:r>
      <w:r w:rsidRPr="001A1D03">
        <w:rPr>
          <w:rFonts w:ascii="Times New Roman" w:hAnsi="Times New Roman"/>
          <w:kern w:val="0"/>
          <w:sz w:val="24"/>
          <w:szCs w:val="24"/>
        </w:rPr>
        <w:t xml:space="preserve"> 1, jest odpowiedzialna za monitorowanie realizacji Standardów, za reagowanie na sygnały naruszenia Standardów, prowadzenie rejestru zgłoszeń oraz za proponowanie zmian w Standardach.</w:t>
      </w:r>
    </w:p>
    <w:p w:rsidR="006C2113" w:rsidRPr="006C2113" w:rsidRDefault="006C2113" w:rsidP="002F225A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Osoba odpowiedzialna za realizację i propagowanie Standardów ochrony małoletnich przeprowad</w:t>
      </w:r>
      <w:r w:rsidR="001A1D03">
        <w:rPr>
          <w:rFonts w:ascii="Times New Roman" w:hAnsi="Times New Roman"/>
          <w:kern w:val="0"/>
          <w:sz w:val="24"/>
          <w:szCs w:val="24"/>
        </w:rPr>
        <w:t>za wśród pracowników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, raz na 12 miesięcy, ankietę monitorującą poziom realizacji Standardów. W ankiecie pracownicy mogą proponować zmiany oraz wskazywać naruszenia Standardów.</w:t>
      </w:r>
    </w:p>
    <w:p w:rsidR="006C2113" w:rsidRPr="006C2113" w:rsidRDefault="006C2113" w:rsidP="002F225A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>Na podstawie przeprowadzonej ankiety osoba odpowiedzialna za realizację i propagowanie Standardów Ochrony Małoletnich sporządza raport z monitoringu, który następnie pr</w:t>
      </w:r>
      <w:r w:rsidR="001A1D03">
        <w:rPr>
          <w:rFonts w:ascii="Times New Roman" w:hAnsi="Times New Roman"/>
          <w:kern w:val="0"/>
          <w:sz w:val="24"/>
          <w:szCs w:val="24"/>
        </w:rPr>
        <w:t>zekazuje dyrektorowi Zespołu Szkół</w:t>
      </w:r>
      <w:r w:rsidRPr="006C2113">
        <w:rPr>
          <w:rFonts w:ascii="Times New Roman" w:hAnsi="Times New Roman"/>
          <w:kern w:val="0"/>
          <w:sz w:val="24"/>
          <w:szCs w:val="24"/>
        </w:rPr>
        <w:t>.</w:t>
      </w:r>
    </w:p>
    <w:p w:rsidR="00927DF0" w:rsidRPr="00927DF0" w:rsidRDefault="006C2113" w:rsidP="00927DF0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6C2113">
        <w:rPr>
          <w:rFonts w:ascii="Times New Roman" w:hAnsi="Times New Roman"/>
          <w:kern w:val="0"/>
          <w:sz w:val="24"/>
          <w:szCs w:val="24"/>
        </w:rPr>
        <w:t xml:space="preserve">Dyrektor </w:t>
      </w:r>
      <w:r w:rsidR="001A1D03">
        <w:rPr>
          <w:rFonts w:ascii="Times New Roman" w:hAnsi="Times New Roman"/>
          <w:kern w:val="0"/>
          <w:sz w:val="24"/>
          <w:szCs w:val="24"/>
        </w:rPr>
        <w:t>Zespołu Szkół</w:t>
      </w:r>
      <w:r w:rsidRPr="006C2113">
        <w:rPr>
          <w:rFonts w:ascii="Times New Roman" w:hAnsi="Times New Roman"/>
          <w:kern w:val="0"/>
          <w:sz w:val="24"/>
          <w:szCs w:val="24"/>
        </w:rPr>
        <w:t xml:space="preserve"> na podstawie otrzymanego raportu wprowadza do </w:t>
      </w:r>
      <w:r w:rsidRPr="006C2113">
        <w:rPr>
          <w:rFonts w:ascii="Times New Roman" w:hAnsi="Times New Roman"/>
          <w:iCs/>
          <w:kern w:val="0"/>
          <w:sz w:val="24"/>
          <w:szCs w:val="24"/>
        </w:rPr>
        <w:t xml:space="preserve">Standardów </w:t>
      </w:r>
      <w:r w:rsidRPr="006C2113">
        <w:rPr>
          <w:rFonts w:ascii="Times New Roman" w:hAnsi="Times New Roman"/>
          <w:kern w:val="0"/>
          <w:sz w:val="24"/>
          <w:szCs w:val="24"/>
        </w:rPr>
        <w:t>niezbędne zmiany i ogłasza je pracownikom, dzieciom i ich rodzicom/opiekunom.</w:t>
      </w:r>
    </w:p>
    <w:p w:rsidR="006C2113" w:rsidRPr="006C2113" w:rsidRDefault="007E0CCD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Rozdział </w:t>
      </w:r>
      <w:r w:rsidR="00ED2B0D">
        <w:rPr>
          <w:rFonts w:ascii="Times New Roman" w:hAnsi="Times New Roman"/>
          <w:b/>
          <w:bCs/>
          <w:kern w:val="0"/>
          <w:sz w:val="24"/>
          <w:szCs w:val="24"/>
        </w:rPr>
        <w:t>X</w:t>
      </w:r>
      <w:r w:rsidR="00CD0007">
        <w:rPr>
          <w:rFonts w:ascii="Times New Roman" w:hAnsi="Times New Roman"/>
          <w:b/>
          <w:bCs/>
          <w:kern w:val="0"/>
          <w:sz w:val="24"/>
          <w:szCs w:val="24"/>
        </w:rPr>
        <w:t>I</w:t>
      </w:r>
      <w:r w:rsidR="00466F00">
        <w:rPr>
          <w:rFonts w:ascii="Times New Roman" w:hAnsi="Times New Roman"/>
          <w:b/>
          <w:bCs/>
          <w:kern w:val="0"/>
          <w:sz w:val="24"/>
          <w:szCs w:val="24"/>
        </w:rPr>
        <w:t>II</w:t>
      </w:r>
    </w:p>
    <w:p w:rsidR="006C2113" w:rsidRPr="006C2113" w:rsidRDefault="006C2113" w:rsidP="006C2113">
      <w:pPr>
        <w:spacing w:after="0"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C2113">
        <w:rPr>
          <w:rFonts w:ascii="Times New Roman" w:hAnsi="Times New Roman"/>
          <w:b/>
          <w:bCs/>
          <w:kern w:val="0"/>
          <w:sz w:val="24"/>
          <w:szCs w:val="24"/>
        </w:rPr>
        <w:t>Przepisy końcowe</w:t>
      </w:r>
    </w:p>
    <w:p w:rsidR="006C2113" w:rsidRPr="000A7619" w:rsidRDefault="00466F00" w:rsidP="006C2113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0A7619">
        <w:rPr>
          <w:rFonts w:ascii="Times New Roman" w:hAnsi="Times New Roman"/>
          <w:b/>
          <w:kern w:val="0"/>
          <w:sz w:val="24"/>
          <w:szCs w:val="24"/>
        </w:rPr>
        <w:t>§ 19</w:t>
      </w:r>
    </w:p>
    <w:p w:rsidR="001A1D03" w:rsidRPr="000A7619" w:rsidRDefault="006C2113" w:rsidP="001A1D03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iCs/>
          <w:kern w:val="0"/>
          <w:sz w:val="24"/>
          <w:szCs w:val="24"/>
        </w:rPr>
        <w:lastRenderedPageBreak/>
        <w:t xml:space="preserve">Niniejsze Standardy Ochrony Małoletnich przed krzywdzeniem </w:t>
      </w:r>
      <w:r w:rsidRPr="000A7619">
        <w:rPr>
          <w:rFonts w:ascii="Times New Roman" w:hAnsi="Times New Roman"/>
          <w:kern w:val="0"/>
          <w:sz w:val="24"/>
          <w:szCs w:val="24"/>
        </w:rPr>
        <w:t>wchodzą w życie z dniem ogłoszenia.</w:t>
      </w:r>
    </w:p>
    <w:p w:rsidR="001A1D03" w:rsidRPr="000A7619" w:rsidRDefault="006C2113" w:rsidP="001A1D03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Ogłoszenie Standarów następuje poprzez</w:t>
      </w:r>
      <w:r w:rsidR="001A1D03" w:rsidRPr="000A7619">
        <w:rPr>
          <w:rFonts w:ascii="Times New Roman" w:hAnsi="Times New Roman"/>
          <w:sz w:val="24"/>
          <w:szCs w:val="24"/>
        </w:rPr>
        <w:t>: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 xml:space="preserve">wywieszenie na tablicy ogłoszeń lub w innym widocznym miejscu w siedzibie </w:t>
      </w:r>
      <w:r w:rsidR="007518CB" w:rsidRPr="000A7619">
        <w:rPr>
          <w:rFonts w:ascii="Times New Roman" w:hAnsi="Times New Roman"/>
          <w:sz w:val="24"/>
          <w:szCs w:val="24"/>
        </w:rPr>
        <w:t>Zespołu Szkół,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przesłanie tekstu Standardów pracownikom i rodzicom dzieci drogą elektroniczną</w:t>
      </w:r>
      <w:r w:rsidR="007518CB" w:rsidRPr="000A7619">
        <w:rPr>
          <w:rFonts w:ascii="Times New Roman" w:hAnsi="Times New Roman"/>
          <w:sz w:val="24"/>
          <w:szCs w:val="24"/>
        </w:rPr>
        <w:t>,</w:t>
      </w:r>
    </w:p>
    <w:p w:rsidR="001A1D03" w:rsidRPr="000A7619" w:rsidRDefault="006C2113" w:rsidP="001A1D0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A7619">
        <w:rPr>
          <w:rFonts w:ascii="Times New Roman" w:hAnsi="Times New Roman"/>
          <w:sz w:val="24"/>
          <w:szCs w:val="24"/>
        </w:rPr>
        <w:t>zamieszczenie na stronie</w:t>
      </w:r>
      <w:r w:rsidR="001A1D03" w:rsidRPr="000A7619">
        <w:rPr>
          <w:rFonts w:ascii="Times New Roman" w:hAnsi="Times New Roman"/>
          <w:sz w:val="24"/>
          <w:szCs w:val="24"/>
        </w:rPr>
        <w:t xml:space="preserve"> internetowej Zespołu Szkół Specjalnych im. Janusza Korczaka we Wrześni</w:t>
      </w:r>
      <w:r w:rsidR="007518CB" w:rsidRPr="000A7619">
        <w:rPr>
          <w:rFonts w:ascii="Times New Roman" w:hAnsi="Times New Roman"/>
          <w:sz w:val="24"/>
          <w:szCs w:val="24"/>
        </w:rPr>
        <w:t xml:space="preserve">, </w:t>
      </w:r>
    </w:p>
    <w:p w:rsidR="000A7619" w:rsidRPr="000A7619" w:rsidRDefault="000A7619" w:rsidP="000A761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zamieszczenie wersji skróconej przeznaczonej dla dzieci </w:t>
      </w:r>
      <w:r w:rsidRPr="000A7619">
        <w:rPr>
          <w:rFonts w:ascii="Times New Roman" w:hAnsi="Times New Roman"/>
          <w:sz w:val="24"/>
          <w:szCs w:val="24"/>
        </w:rPr>
        <w:t>na stronie internetowej Zespołu Szkół Specjalnych im. Janusza Korczaka we Wrześni</w:t>
      </w:r>
      <w:r>
        <w:rPr>
          <w:rFonts w:ascii="Times New Roman" w:hAnsi="Times New Roman"/>
          <w:sz w:val="24"/>
          <w:szCs w:val="24"/>
        </w:rPr>
        <w:t>.</w:t>
      </w:r>
    </w:p>
    <w:p w:rsidR="003B5C36" w:rsidRPr="000A7619" w:rsidRDefault="003B5C36" w:rsidP="000A7619">
      <w:pPr>
        <w:pStyle w:val="Akapitzlist"/>
        <w:spacing w:after="0" w:line="360" w:lineRule="auto"/>
        <w:ind w:left="717"/>
        <w:jc w:val="both"/>
        <w:rPr>
          <w:rFonts w:ascii="Times New Roman" w:hAnsi="Times New Roman"/>
          <w:kern w:val="0"/>
          <w:sz w:val="24"/>
          <w:szCs w:val="24"/>
        </w:rPr>
      </w:pPr>
    </w:p>
    <w:p w:rsidR="003B5C36" w:rsidRPr="000A7619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3B5C36" w:rsidRPr="000A7619" w:rsidRDefault="003B5C36" w:rsidP="00540ACB">
      <w:pPr>
        <w:pStyle w:val="NormalnyWeb"/>
        <w:spacing w:before="0" w:beforeAutospacing="0" w:after="0" w:afterAutospacing="0" w:line="276" w:lineRule="auto"/>
        <w:ind w:firstLine="357"/>
        <w:jc w:val="both"/>
      </w:pPr>
    </w:p>
    <w:p w:rsidR="00295CD5" w:rsidRPr="000A7619" w:rsidRDefault="00295CD5" w:rsidP="00013BC4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7103" w:rsidRPr="000A7619" w:rsidRDefault="00157103" w:rsidP="00157103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:rsidR="00596ABF" w:rsidRPr="000A7619" w:rsidRDefault="00596ABF" w:rsidP="00596ABF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1B1A" w:rsidRDefault="00021B1A" w:rsidP="00021B1A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ABF" w:rsidRDefault="00596ABF" w:rsidP="00021B1A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12DE" w:rsidRPr="001E12DE" w:rsidRDefault="001E12DE" w:rsidP="009F58A0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F18CA" w:rsidRDefault="001F18CA" w:rsidP="001F1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0F0674" w:rsidRPr="008B516C" w:rsidRDefault="000F0674" w:rsidP="000F06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0F0674" w:rsidRPr="008B516C" w:rsidSect="00DB0172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20" w:rsidRDefault="00DB2420" w:rsidP="00CC7F46">
      <w:pPr>
        <w:spacing w:after="0" w:line="240" w:lineRule="auto"/>
      </w:pPr>
      <w:r>
        <w:separator/>
      </w:r>
    </w:p>
  </w:endnote>
  <w:endnote w:type="continuationSeparator" w:id="0">
    <w:p w:rsidR="00DB2420" w:rsidRDefault="00DB2420" w:rsidP="00C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74245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87E40" w:rsidRDefault="00C87E40">
            <w:pPr>
              <w:pStyle w:val="Stopka"/>
              <w:jc w:val="right"/>
            </w:pPr>
            <w:r>
              <w:t xml:space="preserve">Strona </w:t>
            </w:r>
            <w:r w:rsidR="00A072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72A3">
              <w:rPr>
                <w:b/>
                <w:sz w:val="24"/>
                <w:szCs w:val="24"/>
              </w:rPr>
              <w:fldChar w:fldCharType="separate"/>
            </w:r>
            <w:r w:rsidR="00006250">
              <w:rPr>
                <w:b/>
                <w:noProof/>
              </w:rPr>
              <w:t>6</w:t>
            </w:r>
            <w:r w:rsidR="00A072A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72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72A3">
              <w:rPr>
                <w:b/>
                <w:sz w:val="24"/>
                <w:szCs w:val="24"/>
              </w:rPr>
              <w:fldChar w:fldCharType="separate"/>
            </w:r>
            <w:r w:rsidR="00006250">
              <w:rPr>
                <w:b/>
                <w:noProof/>
              </w:rPr>
              <w:t>12</w:t>
            </w:r>
            <w:r w:rsidR="00A072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7E40" w:rsidRDefault="00C8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20" w:rsidRDefault="00DB2420" w:rsidP="00CC7F46">
      <w:pPr>
        <w:spacing w:after="0" w:line="240" w:lineRule="auto"/>
      </w:pPr>
      <w:r>
        <w:separator/>
      </w:r>
    </w:p>
  </w:footnote>
  <w:footnote w:type="continuationSeparator" w:id="0">
    <w:p w:rsidR="00DB2420" w:rsidRDefault="00DB2420" w:rsidP="00CC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40" w:rsidRDefault="00C87E40">
    <w:pPr>
      <w:pStyle w:val="Nagwek"/>
    </w:pPr>
  </w:p>
  <w:p w:rsidR="00C87E40" w:rsidRDefault="00C87E40">
    <w:pPr>
      <w:pStyle w:val="Nagwek"/>
    </w:pPr>
  </w:p>
  <w:p w:rsidR="00C87E40" w:rsidRDefault="00C87E40">
    <w:pPr>
      <w:pStyle w:val="Nagwek"/>
    </w:pPr>
  </w:p>
  <w:p w:rsidR="00C87E40" w:rsidRDefault="00C87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C78"/>
    <w:multiLevelType w:val="hybridMultilevel"/>
    <w:tmpl w:val="5238A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43AD3"/>
    <w:multiLevelType w:val="hybridMultilevel"/>
    <w:tmpl w:val="9520789A"/>
    <w:lvl w:ilvl="0" w:tplc="E1E0DC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E68"/>
    <w:multiLevelType w:val="hybridMultilevel"/>
    <w:tmpl w:val="02EC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0541"/>
    <w:multiLevelType w:val="hybridMultilevel"/>
    <w:tmpl w:val="950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AB8"/>
    <w:multiLevelType w:val="hybridMultilevel"/>
    <w:tmpl w:val="A348A6A2"/>
    <w:lvl w:ilvl="0" w:tplc="A82083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63289"/>
    <w:multiLevelType w:val="hybridMultilevel"/>
    <w:tmpl w:val="0CD6C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429F"/>
    <w:multiLevelType w:val="hybridMultilevel"/>
    <w:tmpl w:val="F4085F7E"/>
    <w:lvl w:ilvl="0" w:tplc="C8A2AD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11D07"/>
    <w:multiLevelType w:val="hybridMultilevel"/>
    <w:tmpl w:val="99388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50A45"/>
    <w:multiLevelType w:val="hybridMultilevel"/>
    <w:tmpl w:val="C4F8FE86"/>
    <w:lvl w:ilvl="0" w:tplc="1F4AABA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E830F1"/>
    <w:multiLevelType w:val="hybridMultilevel"/>
    <w:tmpl w:val="9DC298BE"/>
    <w:lvl w:ilvl="0" w:tplc="2F9C01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80EAE1A">
      <w:start w:val="1"/>
      <w:numFmt w:val="lowerLetter"/>
      <w:lvlText w:val="%2."/>
      <w:lvlJc w:val="left"/>
      <w:pPr>
        <w:ind w:left="1440" w:hanging="360"/>
      </w:pPr>
    </w:lvl>
    <w:lvl w:ilvl="2" w:tplc="BEE03786">
      <w:start w:val="1"/>
      <w:numFmt w:val="lowerRoman"/>
      <w:lvlText w:val="%3."/>
      <w:lvlJc w:val="right"/>
      <w:pPr>
        <w:ind w:left="2160" w:hanging="180"/>
      </w:pPr>
    </w:lvl>
    <w:lvl w:ilvl="3" w:tplc="6DF6FCE6">
      <w:start w:val="1"/>
      <w:numFmt w:val="decimal"/>
      <w:lvlText w:val="%4."/>
      <w:lvlJc w:val="left"/>
      <w:pPr>
        <w:ind w:left="2880" w:hanging="360"/>
      </w:pPr>
    </w:lvl>
    <w:lvl w:ilvl="4" w:tplc="B70CEA6A">
      <w:start w:val="1"/>
      <w:numFmt w:val="lowerLetter"/>
      <w:lvlText w:val="%5."/>
      <w:lvlJc w:val="left"/>
      <w:pPr>
        <w:ind w:left="3600" w:hanging="360"/>
      </w:pPr>
    </w:lvl>
    <w:lvl w:ilvl="5" w:tplc="7F4292D8">
      <w:start w:val="1"/>
      <w:numFmt w:val="lowerRoman"/>
      <w:lvlText w:val="%6."/>
      <w:lvlJc w:val="right"/>
      <w:pPr>
        <w:ind w:left="4320" w:hanging="180"/>
      </w:pPr>
    </w:lvl>
    <w:lvl w:ilvl="6" w:tplc="DCD0AC7C">
      <w:start w:val="1"/>
      <w:numFmt w:val="decimal"/>
      <w:lvlText w:val="%7."/>
      <w:lvlJc w:val="left"/>
      <w:pPr>
        <w:ind w:left="5040" w:hanging="360"/>
      </w:pPr>
    </w:lvl>
    <w:lvl w:ilvl="7" w:tplc="9B8A8484">
      <w:start w:val="1"/>
      <w:numFmt w:val="lowerLetter"/>
      <w:lvlText w:val="%8."/>
      <w:lvlJc w:val="left"/>
      <w:pPr>
        <w:ind w:left="5760" w:hanging="360"/>
      </w:pPr>
    </w:lvl>
    <w:lvl w:ilvl="8" w:tplc="31F4D0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3A6B"/>
    <w:multiLevelType w:val="hybridMultilevel"/>
    <w:tmpl w:val="7F4631A8"/>
    <w:lvl w:ilvl="0" w:tplc="885221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976E7"/>
    <w:multiLevelType w:val="multilevel"/>
    <w:tmpl w:val="2F089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F072C"/>
    <w:multiLevelType w:val="hybridMultilevel"/>
    <w:tmpl w:val="F62ECB2C"/>
    <w:lvl w:ilvl="0" w:tplc="0C34A4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20D51"/>
    <w:multiLevelType w:val="hybridMultilevel"/>
    <w:tmpl w:val="1F182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AF1"/>
    <w:multiLevelType w:val="hybridMultilevel"/>
    <w:tmpl w:val="030AED02"/>
    <w:lvl w:ilvl="0" w:tplc="4AEA5B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0A5379B"/>
    <w:multiLevelType w:val="hybridMultilevel"/>
    <w:tmpl w:val="F3A48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F277D"/>
    <w:multiLevelType w:val="hybridMultilevel"/>
    <w:tmpl w:val="1CAEA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068D6"/>
    <w:multiLevelType w:val="hybridMultilevel"/>
    <w:tmpl w:val="B9EA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31"/>
  </w:num>
  <w:num w:numId="12">
    <w:abstractNumId w:val="3"/>
  </w:num>
  <w:num w:numId="13">
    <w:abstractNumId w:val="23"/>
  </w:num>
  <w:num w:numId="14">
    <w:abstractNumId w:val="30"/>
  </w:num>
  <w:num w:numId="15">
    <w:abstractNumId w:val="8"/>
  </w:num>
  <w:num w:numId="16">
    <w:abstractNumId w:val="19"/>
  </w:num>
  <w:num w:numId="17">
    <w:abstractNumId w:val="14"/>
  </w:num>
  <w:num w:numId="18">
    <w:abstractNumId w:val="0"/>
  </w:num>
  <w:num w:numId="19">
    <w:abstractNumId w:val="20"/>
  </w:num>
  <w:num w:numId="20">
    <w:abstractNumId w:val="25"/>
  </w:num>
  <w:num w:numId="21">
    <w:abstractNumId w:val="22"/>
  </w:num>
  <w:num w:numId="22">
    <w:abstractNumId w:val="15"/>
  </w:num>
  <w:num w:numId="23">
    <w:abstractNumId w:val="2"/>
  </w:num>
  <w:num w:numId="24">
    <w:abstractNumId w:val="13"/>
  </w:num>
  <w:num w:numId="25">
    <w:abstractNumId w:val="24"/>
  </w:num>
  <w:num w:numId="26">
    <w:abstractNumId w:val="21"/>
  </w:num>
  <w:num w:numId="27">
    <w:abstractNumId w:val="11"/>
  </w:num>
  <w:num w:numId="28">
    <w:abstractNumId w:val="28"/>
  </w:num>
  <w:num w:numId="29">
    <w:abstractNumId w:val="4"/>
  </w:num>
  <w:num w:numId="30">
    <w:abstractNumId w:val="18"/>
  </w:num>
  <w:num w:numId="31">
    <w:abstractNumId w:val="27"/>
  </w:num>
  <w:num w:numId="32">
    <w:abstractNumId w:val="32"/>
  </w:num>
  <w:num w:numId="3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6"/>
    <w:rsid w:val="00006250"/>
    <w:rsid w:val="00013BC4"/>
    <w:rsid w:val="00016219"/>
    <w:rsid w:val="00021B1A"/>
    <w:rsid w:val="00042BAF"/>
    <w:rsid w:val="00043826"/>
    <w:rsid w:val="000621BE"/>
    <w:rsid w:val="000641C2"/>
    <w:rsid w:val="0007099D"/>
    <w:rsid w:val="00094C20"/>
    <w:rsid w:val="000A7619"/>
    <w:rsid w:val="000B4B88"/>
    <w:rsid w:val="000B5144"/>
    <w:rsid w:val="000C0004"/>
    <w:rsid w:val="000C2148"/>
    <w:rsid w:val="000C2CBC"/>
    <w:rsid w:val="000C72EE"/>
    <w:rsid w:val="000D3020"/>
    <w:rsid w:val="000F0674"/>
    <w:rsid w:val="00111E7A"/>
    <w:rsid w:val="0012745B"/>
    <w:rsid w:val="00132DC1"/>
    <w:rsid w:val="00134F9E"/>
    <w:rsid w:val="0014509D"/>
    <w:rsid w:val="00157103"/>
    <w:rsid w:val="001638EF"/>
    <w:rsid w:val="00164AB8"/>
    <w:rsid w:val="001712ED"/>
    <w:rsid w:val="00173BA0"/>
    <w:rsid w:val="0019539C"/>
    <w:rsid w:val="00195BD5"/>
    <w:rsid w:val="001A1D03"/>
    <w:rsid w:val="001B21F9"/>
    <w:rsid w:val="001B50D7"/>
    <w:rsid w:val="001E12DE"/>
    <w:rsid w:val="001F18CA"/>
    <w:rsid w:val="001F3B59"/>
    <w:rsid w:val="00203BE7"/>
    <w:rsid w:val="002053F0"/>
    <w:rsid w:val="00227C55"/>
    <w:rsid w:val="00242260"/>
    <w:rsid w:val="00244325"/>
    <w:rsid w:val="00252DA8"/>
    <w:rsid w:val="00276FF0"/>
    <w:rsid w:val="00295CD5"/>
    <w:rsid w:val="002A34D0"/>
    <w:rsid w:val="002D477C"/>
    <w:rsid w:val="002D532E"/>
    <w:rsid w:val="002F225A"/>
    <w:rsid w:val="003103DB"/>
    <w:rsid w:val="0032584E"/>
    <w:rsid w:val="00342B05"/>
    <w:rsid w:val="00345E8E"/>
    <w:rsid w:val="00346A71"/>
    <w:rsid w:val="00354940"/>
    <w:rsid w:val="00354AFC"/>
    <w:rsid w:val="0036116C"/>
    <w:rsid w:val="00364C7C"/>
    <w:rsid w:val="00366F3E"/>
    <w:rsid w:val="00370CD5"/>
    <w:rsid w:val="003732CC"/>
    <w:rsid w:val="003753B6"/>
    <w:rsid w:val="003821C3"/>
    <w:rsid w:val="00386882"/>
    <w:rsid w:val="00387624"/>
    <w:rsid w:val="003967C0"/>
    <w:rsid w:val="003A06CA"/>
    <w:rsid w:val="003A37F1"/>
    <w:rsid w:val="003A7699"/>
    <w:rsid w:val="003B5C36"/>
    <w:rsid w:val="003D190D"/>
    <w:rsid w:val="003F4977"/>
    <w:rsid w:val="00402C66"/>
    <w:rsid w:val="00412906"/>
    <w:rsid w:val="004154C1"/>
    <w:rsid w:val="00421C6D"/>
    <w:rsid w:val="00423874"/>
    <w:rsid w:val="004350FF"/>
    <w:rsid w:val="0046229F"/>
    <w:rsid w:val="0046568B"/>
    <w:rsid w:val="00466F00"/>
    <w:rsid w:val="004711AD"/>
    <w:rsid w:val="004726C0"/>
    <w:rsid w:val="00472CA7"/>
    <w:rsid w:val="004732B3"/>
    <w:rsid w:val="00484E89"/>
    <w:rsid w:val="004A5109"/>
    <w:rsid w:val="004B5455"/>
    <w:rsid w:val="004D22C7"/>
    <w:rsid w:val="004D7307"/>
    <w:rsid w:val="004E69B4"/>
    <w:rsid w:val="004F351F"/>
    <w:rsid w:val="00510CE9"/>
    <w:rsid w:val="005133E8"/>
    <w:rsid w:val="0051538C"/>
    <w:rsid w:val="00520A76"/>
    <w:rsid w:val="00540ACB"/>
    <w:rsid w:val="0055443C"/>
    <w:rsid w:val="00562FFF"/>
    <w:rsid w:val="0058159D"/>
    <w:rsid w:val="005865FF"/>
    <w:rsid w:val="00596ABF"/>
    <w:rsid w:val="00597454"/>
    <w:rsid w:val="005A565D"/>
    <w:rsid w:val="005E194C"/>
    <w:rsid w:val="005E50E6"/>
    <w:rsid w:val="005F0D45"/>
    <w:rsid w:val="005F4B47"/>
    <w:rsid w:val="005F7812"/>
    <w:rsid w:val="0062717D"/>
    <w:rsid w:val="006304CF"/>
    <w:rsid w:val="0063225E"/>
    <w:rsid w:val="0063497C"/>
    <w:rsid w:val="00637DB7"/>
    <w:rsid w:val="00643D35"/>
    <w:rsid w:val="00643DD0"/>
    <w:rsid w:val="00653F73"/>
    <w:rsid w:val="00661593"/>
    <w:rsid w:val="006631DC"/>
    <w:rsid w:val="0067252A"/>
    <w:rsid w:val="00674A85"/>
    <w:rsid w:val="00676DCA"/>
    <w:rsid w:val="006C0FFC"/>
    <w:rsid w:val="006C2113"/>
    <w:rsid w:val="006C2FA5"/>
    <w:rsid w:val="006C381A"/>
    <w:rsid w:val="006C6037"/>
    <w:rsid w:val="006D3588"/>
    <w:rsid w:val="006E2CC5"/>
    <w:rsid w:val="006F2ECB"/>
    <w:rsid w:val="00703244"/>
    <w:rsid w:val="00721759"/>
    <w:rsid w:val="00734A8F"/>
    <w:rsid w:val="00744640"/>
    <w:rsid w:val="007518CB"/>
    <w:rsid w:val="00760885"/>
    <w:rsid w:val="007764A6"/>
    <w:rsid w:val="00784363"/>
    <w:rsid w:val="007B1AFE"/>
    <w:rsid w:val="007C09C7"/>
    <w:rsid w:val="007D4B17"/>
    <w:rsid w:val="007D6C20"/>
    <w:rsid w:val="007D707C"/>
    <w:rsid w:val="007E0CCD"/>
    <w:rsid w:val="00801FDE"/>
    <w:rsid w:val="008162D5"/>
    <w:rsid w:val="00824CE1"/>
    <w:rsid w:val="008611A2"/>
    <w:rsid w:val="008864F1"/>
    <w:rsid w:val="00893BAB"/>
    <w:rsid w:val="008A288C"/>
    <w:rsid w:val="008A3E3C"/>
    <w:rsid w:val="008A4BD0"/>
    <w:rsid w:val="008B516C"/>
    <w:rsid w:val="008B6F84"/>
    <w:rsid w:val="008C6351"/>
    <w:rsid w:val="008C6FC8"/>
    <w:rsid w:val="008E450A"/>
    <w:rsid w:val="00927DF0"/>
    <w:rsid w:val="009331D2"/>
    <w:rsid w:val="009452D4"/>
    <w:rsid w:val="00953051"/>
    <w:rsid w:val="00974DA9"/>
    <w:rsid w:val="00977CED"/>
    <w:rsid w:val="009B1614"/>
    <w:rsid w:val="009B3B85"/>
    <w:rsid w:val="009F1D8F"/>
    <w:rsid w:val="009F58A0"/>
    <w:rsid w:val="00A072A3"/>
    <w:rsid w:val="00A157BF"/>
    <w:rsid w:val="00A21E66"/>
    <w:rsid w:val="00A3124C"/>
    <w:rsid w:val="00A324F5"/>
    <w:rsid w:val="00A4550A"/>
    <w:rsid w:val="00A660BA"/>
    <w:rsid w:val="00A72DF9"/>
    <w:rsid w:val="00A747E0"/>
    <w:rsid w:val="00A91560"/>
    <w:rsid w:val="00AA79F4"/>
    <w:rsid w:val="00AB332B"/>
    <w:rsid w:val="00AD1E8C"/>
    <w:rsid w:val="00AD3EA0"/>
    <w:rsid w:val="00AD5D5F"/>
    <w:rsid w:val="00AF7AFF"/>
    <w:rsid w:val="00B02FB5"/>
    <w:rsid w:val="00B1308D"/>
    <w:rsid w:val="00B158A9"/>
    <w:rsid w:val="00B22553"/>
    <w:rsid w:val="00B228A2"/>
    <w:rsid w:val="00B24B30"/>
    <w:rsid w:val="00B34EE0"/>
    <w:rsid w:val="00B35A0A"/>
    <w:rsid w:val="00B511AF"/>
    <w:rsid w:val="00B95CE9"/>
    <w:rsid w:val="00B97C05"/>
    <w:rsid w:val="00BA147E"/>
    <w:rsid w:val="00BA3228"/>
    <w:rsid w:val="00BA7866"/>
    <w:rsid w:val="00BB41D3"/>
    <w:rsid w:val="00BC092E"/>
    <w:rsid w:val="00BC79B9"/>
    <w:rsid w:val="00BD4AE3"/>
    <w:rsid w:val="00BE4A29"/>
    <w:rsid w:val="00BE74A5"/>
    <w:rsid w:val="00BF0B74"/>
    <w:rsid w:val="00C13708"/>
    <w:rsid w:val="00C57743"/>
    <w:rsid w:val="00C80A9A"/>
    <w:rsid w:val="00C84EB8"/>
    <w:rsid w:val="00C87E40"/>
    <w:rsid w:val="00C927F3"/>
    <w:rsid w:val="00CC7F46"/>
    <w:rsid w:val="00CD0007"/>
    <w:rsid w:val="00CE3B4C"/>
    <w:rsid w:val="00CF37E9"/>
    <w:rsid w:val="00D01623"/>
    <w:rsid w:val="00D10E57"/>
    <w:rsid w:val="00D2119C"/>
    <w:rsid w:val="00D302A7"/>
    <w:rsid w:val="00D52E29"/>
    <w:rsid w:val="00D568A9"/>
    <w:rsid w:val="00D9740A"/>
    <w:rsid w:val="00D97E75"/>
    <w:rsid w:val="00DB0172"/>
    <w:rsid w:val="00DB2420"/>
    <w:rsid w:val="00DC4F88"/>
    <w:rsid w:val="00DC6F32"/>
    <w:rsid w:val="00DD6DA3"/>
    <w:rsid w:val="00DE5A66"/>
    <w:rsid w:val="00DF6D9D"/>
    <w:rsid w:val="00E01A93"/>
    <w:rsid w:val="00E20195"/>
    <w:rsid w:val="00E66E9F"/>
    <w:rsid w:val="00E67E86"/>
    <w:rsid w:val="00E71D04"/>
    <w:rsid w:val="00E733B4"/>
    <w:rsid w:val="00E742BC"/>
    <w:rsid w:val="00E86B20"/>
    <w:rsid w:val="00ED023B"/>
    <w:rsid w:val="00ED1E6B"/>
    <w:rsid w:val="00ED2B0D"/>
    <w:rsid w:val="00ED335D"/>
    <w:rsid w:val="00EF29F3"/>
    <w:rsid w:val="00EF55AD"/>
    <w:rsid w:val="00F32E1A"/>
    <w:rsid w:val="00F3352E"/>
    <w:rsid w:val="00F379C1"/>
    <w:rsid w:val="00F45046"/>
    <w:rsid w:val="00F5544B"/>
    <w:rsid w:val="00F64D84"/>
    <w:rsid w:val="00F655B3"/>
    <w:rsid w:val="00F66AEF"/>
    <w:rsid w:val="00F818A1"/>
    <w:rsid w:val="00FB19CE"/>
    <w:rsid w:val="00FE0479"/>
    <w:rsid w:val="00FE31E4"/>
    <w:rsid w:val="00FF564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DBFAF"/>
  <w15:docId w15:val="{82895EB8-D9AF-4589-82AB-75C1DA27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5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F46"/>
  </w:style>
  <w:style w:type="paragraph" w:styleId="Stopka">
    <w:name w:val="footer"/>
    <w:basedOn w:val="Normalny"/>
    <w:link w:val="StopkaZnak"/>
    <w:uiPriority w:val="99"/>
    <w:unhideWhenUsed/>
    <w:rsid w:val="00C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F46"/>
  </w:style>
  <w:style w:type="character" w:customStyle="1" w:styleId="oypena">
    <w:name w:val="oypena"/>
    <w:basedOn w:val="Domylnaczcionkaakapitu"/>
    <w:rsid w:val="004E69B4"/>
  </w:style>
  <w:style w:type="paragraph" w:styleId="NormalnyWeb">
    <w:name w:val="Normal (Web)"/>
    <w:basedOn w:val="Normalny"/>
    <w:uiPriority w:val="99"/>
    <w:unhideWhenUsed/>
    <w:rsid w:val="00F4504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1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740A"/>
    <w:rPr>
      <w:kern w:val="2"/>
      <w:lang w:eastAsia="en-US"/>
    </w:rPr>
  </w:style>
  <w:style w:type="character" w:styleId="Odwoanieprzypisudolnego">
    <w:name w:val="footnote reference"/>
    <w:uiPriority w:val="99"/>
    <w:semiHidden/>
    <w:unhideWhenUsed/>
    <w:rsid w:val="00D974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37E9"/>
    <w:rPr>
      <w:kern w:val="2"/>
      <w:lang w:eastAsia="en-US"/>
    </w:rPr>
  </w:style>
  <w:style w:type="character" w:styleId="Odwoanieprzypisukocowego">
    <w:name w:val="endnote reference"/>
    <w:uiPriority w:val="99"/>
    <w:semiHidden/>
    <w:unhideWhenUsed/>
    <w:rsid w:val="00CF37E9"/>
    <w:rPr>
      <w:vertAlign w:val="superscript"/>
    </w:rPr>
  </w:style>
  <w:style w:type="table" w:styleId="rednialista2akcent1">
    <w:name w:val="Medium List 2 Accent 1"/>
    <w:basedOn w:val="Standardowy"/>
    <w:uiPriority w:val="66"/>
    <w:rsid w:val="0059745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uiPriority w:val="99"/>
    <w:semiHidden/>
    <w:unhideWhenUsed/>
    <w:rsid w:val="00163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8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38EF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8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38EF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38EF"/>
    <w:rPr>
      <w:rFonts w:ascii="Tahoma" w:hAnsi="Tahoma" w:cs="Tahoma"/>
      <w:kern w:val="2"/>
      <w:sz w:val="16"/>
      <w:szCs w:val="16"/>
      <w:lang w:eastAsia="en-US"/>
    </w:rPr>
  </w:style>
  <w:style w:type="paragraph" w:styleId="Bezodstpw">
    <w:name w:val="No Spacing"/>
    <w:uiPriority w:val="1"/>
    <w:qFormat/>
    <w:rsid w:val="0007099D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s-wrzes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D1AE1-7A10-469B-88F6-D88163FC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3433</Words>
  <Characters>20603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cp:lastModifiedBy>Renata Jakubowska</cp:lastModifiedBy>
  <cp:revision>9</cp:revision>
  <cp:lastPrinted>2024-10-22T11:34:00Z</cp:lastPrinted>
  <dcterms:created xsi:type="dcterms:W3CDTF">2024-08-12T07:13:00Z</dcterms:created>
  <dcterms:modified xsi:type="dcterms:W3CDTF">2024-10-22T11:50:00Z</dcterms:modified>
</cp:coreProperties>
</file>